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C671E" w:rsidTr="007C671E">
        <w:trPr>
          <w:trHeight w:val="1955"/>
        </w:trPr>
        <w:tc>
          <w:tcPr>
            <w:tcW w:w="4407" w:type="dxa"/>
            <w:gridSpan w:val="2"/>
          </w:tcPr>
          <w:p w:rsidR="007C671E" w:rsidRDefault="007C671E">
            <w:pPr>
              <w:keepNext/>
              <w:tabs>
                <w:tab w:val="left" w:pos="1884"/>
              </w:tabs>
              <w:outlineLvl w:val="1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                 СОВЕТ</w:t>
            </w:r>
          </w:p>
          <w:p w:rsidR="007C671E" w:rsidRDefault="007C671E">
            <w:pPr>
              <w:keepNext/>
              <w:tabs>
                <w:tab w:val="left" w:pos="0"/>
              </w:tabs>
              <w:ind w:left="176" w:right="459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СТАРОШАЙМУРЗИНСКОГО СЕЛЬСКОГО ПОСЕЛЕНИЯ ДРОЖЖАНОВСКОГО</w:t>
            </w:r>
          </w:p>
          <w:p w:rsidR="007C671E" w:rsidRDefault="007C671E">
            <w:pPr>
              <w:keepNext/>
              <w:tabs>
                <w:tab w:val="left" w:pos="1884"/>
              </w:tabs>
              <w:ind w:left="176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7C671E" w:rsidRDefault="007C671E">
            <w:pPr>
              <w:keepNext/>
              <w:tabs>
                <w:tab w:val="left" w:pos="1884"/>
              </w:tabs>
              <w:ind w:left="176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7C671E" w:rsidRDefault="007C671E">
            <w:pPr>
              <w:keepNext/>
              <w:tabs>
                <w:tab w:val="left" w:pos="1884"/>
              </w:tabs>
              <w:ind w:left="176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7C671E" w:rsidRDefault="007C671E">
            <w:pPr>
              <w:tabs>
                <w:tab w:val="left" w:pos="-244"/>
              </w:tabs>
              <w:ind w:left="-244" w:right="-275"/>
              <w:jc w:val="center"/>
              <w:rPr>
                <w:b/>
                <w:sz w:val="22"/>
                <w:szCs w:val="22"/>
              </w:rPr>
            </w:pPr>
          </w:p>
          <w:p w:rsidR="007C671E" w:rsidRDefault="007C671E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hideMark/>
          </w:tcPr>
          <w:p w:rsidR="007C671E" w:rsidRDefault="007C671E">
            <w:pPr>
              <w:keepNext/>
              <w:ind w:left="33"/>
              <w:outlineLvl w:val="1"/>
              <w:rPr>
                <w:b/>
                <w:caps/>
                <w:noProof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>ТАТАРСТАН РЕСПУБЛИКАСЫ</w:t>
            </w:r>
            <w:r>
              <w:rPr>
                <w:b/>
                <w:sz w:val="22"/>
                <w:szCs w:val="22"/>
                <w:lang w:val="tt-RU"/>
              </w:rPr>
              <w:t xml:space="preserve">  </w:t>
            </w:r>
            <w:r>
              <w:rPr>
                <w:b/>
                <w:noProof/>
                <w:color w:val="000000"/>
                <w:sz w:val="22"/>
                <w:szCs w:val="22"/>
                <w:lang w:val="tt-RU"/>
              </w:rPr>
              <w:t xml:space="preserve">ЧҮПРӘЛЕ </w:t>
            </w:r>
            <w:r>
              <w:rPr>
                <w:b/>
                <w:caps/>
                <w:noProof/>
                <w:color w:val="000000"/>
                <w:sz w:val="22"/>
                <w:szCs w:val="22"/>
              </w:rPr>
              <w:t>МУНИЦИПАЛЬ</w:t>
            </w:r>
            <w:r>
              <w:rPr>
                <w:b/>
                <w:caps/>
                <w:noProof/>
                <w:color w:val="000000"/>
                <w:sz w:val="22"/>
                <w:szCs w:val="22"/>
                <w:lang w:val="tt-RU"/>
              </w:rPr>
              <w:t xml:space="preserve"> Р</w:t>
            </w:r>
            <w:r>
              <w:rPr>
                <w:b/>
                <w:caps/>
                <w:noProof/>
                <w:color w:val="000000"/>
                <w:sz w:val="22"/>
                <w:szCs w:val="22"/>
              </w:rPr>
              <w:t xml:space="preserve">айоны ИСКЕ </w:t>
            </w:r>
            <w:r>
              <w:rPr>
                <w:b/>
                <w:caps/>
                <w:noProof/>
                <w:color w:val="000000"/>
                <w:sz w:val="22"/>
                <w:szCs w:val="22"/>
                <w:lang w:val="tt-RU"/>
              </w:rPr>
              <w:t xml:space="preserve">ШӘЙМОРЗА </w:t>
            </w:r>
          </w:p>
          <w:p w:rsidR="007C671E" w:rsidRDefault="007C671E">
            <w:pPr>
              <w:keepNext/>
              <w:ind w:left="33"/>
              <w:outlineLvl w:val="1"/>
              <w:rPr>
                <w:b/>
                <w:noProof/>
                <w:color w:val="000000"/>
                <w:sz w:val="22"/>
                <w:szCs w:val="22"/>
                <w:lang w:val="tt-RU"/>
              </w:rPr>
            </w:pPr>
            <w:r>
              <w:rPr>
                <w:b/>
                <w:caps/>
                <w:noProof/>
                <w:color w:val="000000"/>
                <w:sz w:val="22"/>
                <w:szCs w:val="22"/>
                <w:lang w:val="tt-RU"/>
              </w:rPr>
              <w:t xml:space="preserve">АВЫЛ    ҖИРЛЕГЕ   </w:t>
            </w:r>
            <w:r>
              <w:rPr>
                <w:b/>
                <w:caps/>
                <w:noProof/>
                <w:color w:val="000000"/>
                <w:sz w:val="22"/>
                <w:szCs w:val="22"/>
              </w:rPr>
              <w:t>СОВЕТЫ</w:t>
            </w:r>
          </w:p>
        </w:tc>
      </w:tr>
      <w:tr w:rsidR="007C671E" w:rsidTr="007C671E">
        <w:trPr>
          <w:gridBefore w:val="1"/>
          <w:gridAfter w:val="1"/>
          <w:wBefore w:w="143" w:type="dxa"/>
          <w:wAfter w:w="56" w:type="dxa"/>
          <w:trHeight w:val="80"/>
        </w:trPr>
        <w:tc>
          <w:tcPr>
            <w:tcW w:w="9641" w:type="dxa"/>
            <w:gridSpan w:val="3"/>
          </w:tcPr>
          <w:p w:rsidR="007C671E" w:rsidRDefault="00FE0D33">
            <w:pPr>
              <w:tabs>
                <w:tab w:val="left" w:pos="1884"/>
              </w:tabs>
              <w:jc w:val="center"/>
            </w:pPr>
            <w:r>
              <w:pict>
                <v:rect id="_x0000_i1025" style="width:467.75pt;height:1.5pt" o:hralign="center" o:hrstd="t" o:hrnoshade="t" o:hr="t" fillcolor="black" stroked="f"/>
              </w:pict>
            </w:r>
          </w:p>
          <w:p w:rsidR="007C671E" w:rsidRDefault="007C671E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7C671E" w:rsidRDefault="007C671E" w:rsidP="007C671E">
      <w:pPr>
        <w:tabs>
          <w:tab w:val="left" w:pos="1843"/>
          <w:tab w:val="left" w:pos="1985"/>
          <w:tab w:val="left" w:pos="2127"/>
          <w:tab w:val="center" w:pos="4819"/>
          <w:tab w:val="left" w:pos="4962"/>
          <w:tab w:val="left" w:pos="6960"/>
          <w:tab w:val="left" w:pos="7230"/>
          <w:tab w:val="left" w:pos="7655"/>
          <w:tab w:val="left" w:pos="7797"/>
        </w:tabs>
        <w:spacing w:after="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  <w:t>С. Старое Шаймурзино</w:t>
      </w:r>
      <w:r>
        <w:rPr>
          <w:lang w:val="tt-RU"/>
        </w:rPr>
        <w:tab/>
      </w:r>
    </w:p>
    <w:p w:rsidR="007C671E" w:rsidRDefault="007C671E" w:rsidP="007C671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</w:rPr>
      </w:pPr>
      <w:r>
        <w:rPr>
          <w:b/>
        </w:rPr>
        <w:t>РЕШЕНИЕ                                          КАРАР</w:t>
      </w:r>
    </w:p>
    <w:p w:rsidR="007C671E" w:rsidRDefault="007C671E" w:rsidP="007C671E">
      <w:pPr>
        <w:autoSpaceDE w:val="0"/>
        <w:autoSpaceDN w:val="0"/>
        <w:adjustRightInd w:val="0"/>
        <w:jc w:val="right"/>
      </w:pPr>
    </w:p>
    <w:p w:rsidR="007C671E" w:rsidRDefault="000D08E8" w:rsidP="007C6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A3208E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сентября 201</w:t>
      </w:r>
      <w:r w:rsidR="00A3208E">
        <w:rPr>
          <w:rFonts w:ascii="Times New Roman" w:hAnsi="Times New Roman"/>
          <w:b w:val="0"/>
          <w:sz w:val="28"/>
          <w:szCs w:val="28"/>
        </w:rPr>
        <w:t>8</w:t>
      </w:r>
      <w:r w:rsidR="007C671E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      № </w:t>
      </w:r>
      <w:r w:rsidR="00A3208E">
        <w:rPr>
          <w:rFonts w:ascii="Times New Roman" w:hAnsi="Times New Roman"/>
          <w:b w:val="0"/>
          <w:sz w:val="28"/>
          <w:szCs w:val="28"/>
          <w:lang w:val="tt-RU"/>
        </w:rPr>
        <w:t>39/</w:t>
      </w:r>
      <w:r w:rsidR="003D76A1">
        <w:rPr>
          <w:rFonts w:ascii="Times New Roman" w:hAnsi="Times New Roman"/>
          <w:b w:val="0"/>
          <w:sz w:val="28"/>
          <w:szCs w:val="28"/>
          <w:lang w:val="tt-RU"/>
        </w:rPr>
        <w:t>2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right="3946"/>
        <w:jc w:val="both"/>
      </w:pP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right="3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местного референдума на территории Старошаймурзинского сельского  поселения Дрожжановского муниципального района по вопросу введения и использования средств самообложения граждан 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12.06.2002г.</w:t>
      </w:r>
      <w:r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№ 131-Ф3 «Об общих принципах организации местного самоуправления в Российской Федерации», статьей 18 Закона Республики Татарстан от 23.03.2004г. №23-ЗРТ «О местном референдуме», статьей 10 Устава Старошаймурзинского сельского поселения, решения Совета Старошаймурзинского сельского поселения от 10.03.2014г. № 35/1 «Об утверждении Положения о самообложении граждан и порядке сбора и использования средств самообложения граждан на территории Старошаймурзинского сельского поселения Дрожжановского муниципального района Республики Татарстан», на основании решения Совета Старошаймурзинского сельского поселения от </w:t>
      </w:r>
      <w:r w:rsidR="000D08E8">
        <w:rPr>
          <w:sz w:val="28"/>
          <w:szCs w:val="28"/>
        </w:rPr>
        <w:t>2</w:t>
      </w:r>
      <w:r w:rsidR="003D76A1">
        <w:rPr>
          <w:sz w:val="28"/>
          <w:szCs w:val="28"/>
        </w:rPr>
        <w:t>4</w:t>
      </w:r>
      <w:r w:rsidR="000D08E8">
        <w:rPr>
          <w:sz w:val="28"/>
          <w:szCs w:val="28"/>
        </w:rPr>
        <w:t>.09.201</w:t>
      </w:r>
      <w:r w:rsidR="003D76A1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3D76A1">
        <w:rPr>
          <w:sz w:val="28"/>
          <w:szCs w:val="28"/>
        </w:rPr>
        <w:t>39</w:t>
      </w:r>
      <w:r w:rsidR="000D08E8">
        <w:rPr>
          <w:sz w:val="28"/>
          <w:szCs w:val="28"/>
        </w:rPr>
        <w:t>/</w:t>
      </w:r>
      <w:r>
        <w:rPr>
          <w:sz w:val="28"/>
          <w:szCs w:val="28"/>
        </w:rPr>
        <w:t xml:space="preserve">1 «Об инициативе проведения местного референдума», постановления Главы Старошаймурзинского сельского поселения от </w:t>
      </w:r>
      <w:r w:rsidR="000D08E8">
        <w:rPr>
          <w:sz w:val="28"/>
          <w:szCs w:val="28"/>
        </w:rPr>
        <w:t>2</w:t>
      </w:r>
      <w:r w:rsidR="00DF0363">
        <w:rPr>
          <w:sz w:val="28"/>
          <w:szCs w:val="28"/>
        </w:rPr>
        <w:t>4</w:t>
      </w:r>
      <w:r w:rsidR="000D08E8">
        <w:rPr>
          <w:sz w:val="28"/>
          <w:szCs w:val="28"/>
        </w:rPr>
        <w:t>.09.201</w:t>
      </w:r>
      <w:r w:rsidR="00DF0363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DF0363">
        <w:rPr>
          <w:color w:val="000000" w:themeColor="text1"/>
          <w:sz w:val="28"/>
          <w:szCs w:val="28"/>
        </w:rPr>
        <w:t>92</w:t>
      </w:r>
      <w:r>
        <w:rPr>
          <w:sz w:val="28"/>
          <w:szCs w:val="28"/>
        </w:rPr>
        <w:t xml:space="preserve"> «Об инициативе проведения местного референдума», Совет  Старошаймурзинского сельского поселения Дрожжановского муниципального района Республики Татарстан РЕШИЛ: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</w:t>
      </w:r>
      <w:r w:rsidR="000D08E8">
        <w:rPr>
          <w:sz w:val="28"/>
          <w:szCs w:val="28"/>
        </w:rPr>
        <w:t>1</w:t>
      </w:r>
      <w:r w:rsidR="00A3208E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A3208E">
        <w:rPr>
          <w:sz w:val="28"/>
          <w:szCs w:val="28"/>
        </w:rPr>
        <w:t xml:space="preserve">8 </w:t>
      </w:r>
      <w:r>
        <w:rPr>
          <w:sz w:val="28"/>
          <w:szCs w:val="28"/>
        </w:rPr>
        <w:t>года местный референдум по вопросу введения самообложения граждан на территории Старошаймурзинского сельского поселения Дрожжановского муниципального района.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вопрос, выносимый на местный референдум: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«Согласны ли Вы на введение средств самообложения в 201</w:t>
      </w:r>
      <w:r w:rsidR="00524E5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A3208E">
        <w:rPr>
          <w:sz w:val="28"/>
          <w:szCs w:val="28"/>
        </w:rPr>
        <w:t>3</w:t>
      </w:r>
      <w:r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поселения Дрожжановского </w:t>
      </w:r>
      <w:r>
        <w:rPr>
          <w:sz w:val="28"/>
          <w:szCs w:val="28"/>
        </w:rPr>
        <w:lastRenderedPageBreak/>
        <w:t>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3D76A1" w:rsidRDefault="003D76A1" w:rsidP="003D76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6A1" w:rsidRPr="00FE0D33" w:rsidRDefault="00FE0D33" w:rsidP="00FE0D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D33">
        <w:rPr>
          <w:sz w:val="28"/>
          <w:szCs w:val="28"/>
        </w:rPr>
        <w:t xml:space="preserve">-содержание и ремонт дороги по </w:t>
      </w:r>
      <w:proofErr w:type="spellStart"/>
      <w:r w:rsidRPr="00FE0D33">
        <w:rPr>
          <w:sz w:val="28"/>
          <w:szCs w:val="28"/>
        </w:rPr>
        <w:t>ул.Тукая</w:t>
      </w:r>
      <w:proofErr w:type="spellEnd"/>
      <w:r w:rsidRPr="00FE0D33">
        <w:rPr>
          <w:sz w:val="28"/>
          <w:szCs w:val="28"/>
        </w:rPr>
        <w:t>, Татарстана, Новая, XXII партсъезда</w:t>
      </w:r>
      <w:bookmarkStart w:id="0" w:name="_GoBack"/>
      <w:bookmarkEnd w:id="0"/>
      <w:r w:rsidRPr="00FE0D33">
        <w:rPr>
          <w:sz w:val="28"/>
          <w:szCs w:val="28"/>
        </w:rPr>
        <w:t xml:space="preserve"> с.Старое Шаймурзино;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-содержание и ремонт дороги по </w:t>
      </w:r>
      <w:proofErr w:type="spellStart"/>
      <w:r w:rsidRPr="00FE0D33">
        <w:rPr>
          <w:sz w:val="28"/>
          <w:szCs w:val="28"/>
        </w:rPr>
        <w:t>ул.Тельмана</w:t>
      </w:r>
      <w:proofErr w:type="spellEnd"/>
      <w:r w:rsidRPr="00FE0D33">
        <w:rPr>
          <w:sz w:val="28"/>
          <w:szCs w:val="28"/>
        </w:rPr>
        <w:t xml:space="preserve">, Чкалова </w:t>
      </w:r>
      <w:proofErr w:type="spellStart"/>
      <w:r w:rsidRPr="00FE0D33">
        <w:rPr>
          <w:sz w:val="28"/>
          <w:szCs w:val="28"/>
        </w:rPr>
        <w:t>с.Чувашское</w:t>
      </w:r>
      <w:proofErr w:type="spellEnd"/>
      <w:r w:rsidRPr="00FE0D33">
        <w:rPr>
          <w:sz w:val="28"/>
          <w:szCs w:val="28"/>
        </w:rPr>
        <w:t xml:space="preserve"> Шаймурзино</w:t>
      </w:r>
    </w:p>
    <w:p w:rsidR="007C671E" w:rsidRDefault="007C671E" w:rsidP="000D08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08E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ДА»   </w:t>
      </w:r>
      <w:proofErr w:type="gramEnd"/>
      <w:r>
        <w:rPr>
          <w:b/>
          <w:sz w:val="28"/>
          <w:szCs w:val="28"/>
        </w:rPr>
        <w:t xml:space="preserve">                                                       «НЕТ»</w:t>
      </w:r>
      <w:r>
        <w:rPr>
          <w:sz w:val="28"/>
          <w:szCs w:val="28"/>
        </w:rPr>
        <w:t>.</w:t>
      </w:r>
      <w:r w:rsidR="005F1411">
        <w:rPr>
          <w:sz w:val="28"/>
          <w:szCs w:val="28"/>
        </w:rPr>
        <w:t>».</w:t>
      </w:r>
    </w:p>
    <w:p w:rsidR="007C671E" w:rsidRDefault="007C671E" w:rsidP="007C671E">
      <w:pPr>
        <w:ind w:firstLine="709"/>
        <w:jc w:val="both"/>
        <w:rPr>
          <w:sz w:val="28"/>
          <w:szCs w:val="28"/>
        </w:rPr>
      </w:pPr>
    </w:p>
    <w:p w:rsidR="007C671E" w:rsidRDefault="007C671E" w:rsidP="007C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информационных стендах сельского поселения и разместить на официальном сайте Старошаймурзинского сельского поселения Дрожжановского муниципального района Портала муниципальных образований Республики Татарстан.  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силу со дня его подписания.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671E" w:rsidRDefault="007C671E" w:rsidP="007C671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671E" w:rsidRDefault="007C671E" w:rsidP="007C67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Старошаймурзинского</w:t>
      </w:r>
    </w:p>
    <w:p w:rsidR="007C671E" w:rsidRDefault="007C671E" w:rsidP="007C67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И.С.Бикчуров</w:t>
      </w:r>
    </w:p>
    <w:p w:rsidR="003F0028" w:rsidRDefault="003F0028"/>
    <w:sectPr w:rsidR="003F0028" w:rsidSect="000D0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7F"/>
    <w:rsid w:val="000C0EDD"/>
    <w:rsid w:val="000D08E8"/>
    <w:rsid w:val="003D76A1"/>
    <w:rsid w:val="003F0028"/>
    <w:rsid w:val="00524E5A"/>
    <w:rsid w:val="00583CA5"/>
    <w:rsid w:val="005F1411"/>
    <w:rsid w:val="007C671E"/>
    <w:rsid w:val="00A3208E"/>
    <w:rsid w:val="00DF0363"/>
    <w:rsid w:val="00F02743"/>
    <w:rsid w:val="00F52E7F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DDB762-7684-4E0B-AC02-9E78ADE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Старошаймурзинского СП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2017-09-29T06:32:00Z</cp:lastPrinted>
  <dcterms:created xsi:type="dcterms:W3CDTF">2016-12-02T06:16:00Z</dcterms:created>
  <dcterms:modified xsi:type="dcterms:W3CDTF">2018-09-24T11:43:00Z</dcterms:modified>
</cp:coreProperties>
</file>