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08"/>
        <w:gridCol w:w="1267"/>
        <w:gridCol w:w="3970"/>
      </w:tblGrid>
      <w:tr w:rsidR="0007013B" w:rsidRPr="0007013B" w:rsidTr="0007013B">
        <w:trPr>
          <w:trHeight w:val="1945"/>
        </w:trPr>
        <w:tc>
          <w:tcPr>
            <w:tcW w:w="4408" w:type="dxa"/>
          </w:tcPr>
          <w:p w:rsidR="0007013B" w:rsidRPr="0007013B" w:rsidRDefault="0007013B" w:rsidP="0007013B">
            <w:pPr>
              <w:keepNext/>
              <w:tabs>
                <w:tab w:val="left" w:pos="1884"/>
              </w:tabs>
              <w:spacing w:after="0"/>
              <w:ind w:left="176"/>
              <w:outlineLvl w:val="1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  <w:r w:rsidRPr="0007013B">
              <w:rPr>
                <w:rFonts w:ascii="Times New Roman" w:hAnsi="Times New Roman"/>
                <w:b/>
                <w:sz w:val="20"/>
                <w:szCs w:val="20"/>
              </w:rPr>
              <w:t>ИСПОЛНИТЕЛЬНЫЙ КОМИТЕТ</w:t>
            </w:r>
          </w:p>
          <w:p w:rsidR="0007013B" w:rsidRPr="0007013B" w:rsidRDefault="0007013B" w:rsidP="0007013B">
            <w:pPr>
              <w:keepNext/>
              <w:tabs>
                <w:tab w:val="left" w:pos="1884"/>
              </w:tabs>
              <w:spacing w:after="0"/>
              <w:ind w:left="176"/>
              <w:outlineLvl w:val="1"/>
              <w:rPr>
                <w:rFonts w:ascii="Times New Roman" w:hAnsi="Times New Roman"/>
                <w:b/>
                <w:sz w:val="20"/>
                <w:szCs w:val="20"/>
              </w:rPr>
            </w:pPr>
            <w:r w:rsidRPr="0007013B">
              <w:rPr>
                <w:rFonts w:ascii="Times New Roman" w:hAnsi="Times New Roman"/>
                <w:b/>
                <w:sz w:val="20"/>
                <w:szCs w:val="20"/>
              </w:rPr>
              <w:t>СТАРОШАЙМУРЗИНСКОГО СЕЛЬСКОГО ПОСЕЛЕНИЯ ДРОЖЖАНОВСКОГО</w:t>
            </w:r>
          </w:p>
          <w:p w:rsidR="0007013B" w:rsidRPr="0007013B" w:rsidRDefault="0007013B" w:rsidP="0007013B">
            <w:pPr>
              <w:keepNext/>
              <w:tabs>
                <w:tab w:val="left" w:pos="1884"/>
              </w:tabs>
              <w:spacing w:after="0"/>
              <w:ind w:left="176"/>
              <w:outlineLvl w:val="1"/>
              <w:rPr>
                <w:rFonts w:ascii="Times New Roman" w:hAnsi="Times New Roman"/>
                <w:b/>
                <w:sz w:val="20"/>
                <w:szCs w:val="20"/>
              </w:rPr>
            </w:pPr>
            <w:r w:rsidRPr="0007013B">
              <w:rPr>
                <w:rFonts w:ascii="Times New Roman" w:hAnsi="Times New Roman"/>
                <w:b/>
                <w:sz w:val="20"/>
                <w:szCs w:val="20"/>
              </w:rPr>
              <w:t>МУНИЦИПАЛЬНОГО РАЙОНА</w:t>
            </w:r>
          </w:p>
          <w:p w:rsidR="0007013B" w:rsidRPr="0007013B" w:rsidRDefault="0007013B" w:rsidP="0007013B">
            <w:pPr>
              <w:keepNext/>
              <w:tabs>
                <w:tab w:val="left" w:pos="1884"/>
              </w:tabs>
              <w:spacing w:after="0"/>
              <w:ind w:left="176"/>
              <w:outlineLvl w:val="1"/>
              <w:rPr>
                <w:rFonts w:ascii="Times New Roman" w:hAnsi="Times New Roman"/>
                <w:b/>
                <w:sz w:val="20"/>
                <w:szCs w:val="20"/>
              </w:rPr>
            </w:pPr>
            <w:r w:rsidRPr="0007013B">
              <w:rPr>
                <w:rFonts w:ascii="Times New Roman" w:hAnsi="Times New Roman"/>
                <w:b/>
                <w:sz w:val="20"/>
                <w:szCs w:val="20"/>
              </w:rPr>
              <w:t>РЕСПУБЛИКИ ТАТАРСТАН</w:t>
            </w:r>
          </w:p>
          <w:p w:rsidR="0007013B" w:rsidRPr="0007013B" w:rsidRDefault="0007013B" w:rsidP="0007013B">
            <w:pPr>
              <w:keepNext/>
              <w:tabs>
                <w:tab w:val="left" w:pos="1884"/>
              </w:tabs>
              <w:spacing w:after="0"/>
              <w:ind w:left="176"/>
              <w:jc w:val="center"/>
              <w:outlineLvl w:val="1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7013B" w:rsidRPr="0007013B" w:rsidRDefault="0007013B" w:rsidP="0007013B">
            <w:pPr>
              <w:tabs>
                <w:tab w:val="left" w:pos="1884"/>
              </w:tabs>
              <w:spacing w:after="0"/>
              <w:ind w:left="176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</w:rPr>
            </w:pPr>
            <w:r w:rsidRPr="0007013B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</w:rPr>
              <w:t>Улица Ленина, дом 63,</w:t>
            </w:r>
          </w:p>
          <w:p w:rsidR="0007013B" w:rsidRPr="0007013B" w:rsidRDefault="0007013B" w:rsidP="0007013B">
            <w:pPr>
              <w:tabs>
                <w:tab w:val="left" w:pos="1884"/>
              </w:tabs>
              <w:spacing w:after="0"/>
              <w:ind w:left="176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</w:rPr>
            </w:pPr>
            <w:r w:rsidRPr="0007013B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</w:rPr>
              <w:t>село Старое Шаймурзино, 422460</w:t>
            </w:r>
          </w:p>
          <w:p w:rsidR="0007013B" w:rsidRPr="0007013B" w:rsidRDefault="0007013B" w:rsidP="0007013B">
            <w:pPr>
              <w:tabs>
                <w:tab w:val="left" w:pos="1884"/>
              </w:tabs>
              <w:spacing w:after="0"/>
              <w:ind w:left="176"/>
              <w:jc w:val="center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</w:tcPr>
          <w:p w:rsidR="0007013B" w:rsidRPr="0007013B" w:rsidRDefault="0007013B" w:rsidP="0007013B">
            <w:pPr>
              <w:tabs>
                <w:tab w:val="left" w:pos="-244"/>
              </w:tabs>
              <w:spacing w:after="0"/>
              <w:ind w:left="-244" w:right="-27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7013B" w:rsidRPr="0007013B" w:rsidRDefault="0007013B" w:rsidP="0007013B">
            <w:pPr>
              <w:spacing w:after="0"/>
              <w:jc w:val="center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970" w:type="dxa"/>
          </w:tcPr>
          <w:p w:rsidR="0007013B" w:rsidRPr="0007013B" w:rsidRDefault="0007013B" w:rsidP="0007013B">
            <w:pPr>
              <w:keepNext/>
              <w:spacing w:after="0"/>
              <w:ind w:left="33"/>
              <w:outlineLvl w:val="1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  <w:r w:rsidRPr="0007013B">
              <w:rPr>
                <w:rFonts w:ascii="Times New Roman" w:hAnsi="Times New Roman"/>
                <w:b/>
                <w:sz w:val="20"/>
                <w:szCs w:val="20"/>
              </w:rPr>
              <w:t>ТАТАРСТАН РЕСПУБЛИКАСЫ</w:t>
            </w:r>
            <w:r w:rsidRPr="0007013B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 xml:space="preserve">   </w:t>
            </w:r>
          </w:p>
          <w:p w:rsidR="0007013B" w:rsidRPr="0007013B" w:rsidRDefault="0007013B" w:rsidP="0007013B">
            <w:pPr>
              <w:keepNext/>
              <w:spacing w:after="0"/>
              <w:ind w:left="33"/>
              <w:outlineLvl w:val="1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val="tt-RU"/>
              </w:rPr>
            </w:pPr>
            <w:r w:rsidRPr="0007013B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 xml:space="preserve">               </w:t>
            </w:r>
            <w:r w:rsidRPr="0007013B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val="tt-RU"/>
              </w:rPr>
              <w:t>ЧҮПРӘЛЕ</w:t>
            </w:r>
          </w:p>
          <w:p w:rsidR="0007013B" w:rsidRPr="0007013B" w:rsidRDefault="0007013B" w:rsidP="0007013B">
            <w:pPr>
              <w:keepNext/>
              <w:spacing w:after="0"/>
              <w:ind w:left="33"/>
              <w:outlineLvl w:val="1"/>
              <w:rPr>
                <w:rFonts w:ascii="Times New Roman" w:hAnsi="Times New Roman"/>
                <w:b/>
                <w:caps/>
                <w:noProof/>
                <w:color w:val="000000"/>
                <w:sz w:val="20"/>
                <w:szCs w:val="20"/>
                <w:lang w:val="tt-RU"/>
              </w:rPr>
            </w:pPr>
            <w:r w:rsidRPr="0007013B">
              <w:rPr>
                <w:rFonts w:ascii="Times New Roman" w:hAnsi="Times New Roman"/>
                <w:b/>
                <w:caps/>
                <w:noProof/>
                <w:color w:val="000000"/>
                <w:sz w:val="20"/>
                <w:szCs w:val="20"/>
              </w:rPr>
              <w:t>МУНИЦИПАЛЬ</w:t>
            </w:r>
            <w:r w:rsidRPr="0007013B">
              <w:rPr>
                <w:rFonts w:ascii="Times New Roman" w:hAnsi="Times New Roman"/>
                <w:b/>
                <w:caps/>
                <w:noProof/>
                <w:color w:val="000000"/>
                <w:sz w:val="20"/>
                <w:szCs w:val="20"/>
                <w:lang w:val="tt-RU"/>
              </w:rPr>
              <w:t xml:space="preserve"> </w:t>
            </w:r>
            <w:r w:rsidRPr="0007013B">
              <w:rPr>
                <w:rFonts w:ascii="Times New Roman" w:hAnsi="Times New Roman"/>
                <w:b/>
                <w:caps/>
                <w:noProof/>
                <w:color w:val="000000"/>
                <w:sz w:val="20"/>
                <w:szCs w:val="20"/>
              </w:rPr>
              <w:t xml:space="preserve">районы ИСКЕ </w:t>
            </w:r>
            <w:r w:rsidRPr="0007013B">
              <w:rPr>
                <w:rFonts w:ascii="Times New Roman" w:hAnsi="Times New Roman"/>
                <w:b/>
                <w:caps/>
                <w:noProof/>
                <w:color w:val="000000"/>
                <w:sz w:val="20"/>
                <w:szCs w:val="20"/>
                <w:lang w:val="tt-RU"/>
              </w:rPr>
              <w:t>ШӘЙМОРЗА АВЫЛ ҖИРЛЕГЕ</w:t>
            </w:r>
          </w:p>
          <w:p w:rsidR="0007013B" w:rsidRPr="0007013B" w:rsidRDefault="0007013B" w:rsidP="0007013B">
            <w:pPr>
              <w:spacing w:after="0"/>
              <w:ind w:left="33"/>
              <w:rPr>
                <w:rFonts w:ascii="Times New Roman" w:hAnsi="Times New Roman"/>
                <w:b/>
                <w:caps/>
                <w:noProof/>
                <w:color w:val="000000"/>
                <w:sz w:val="20"/>
                <w:szCs w:val="20"/>
              </w:rPr>
            </w:pPr>
            <w:r w:rsidRPr="0007013B">
              <w:rPr>
                <w:rFonts w:ascii="Times New Roman" w:hAnsi="Times New Roman"/>
                <w:b/>
                <w:caps/>
                <w:noProof/>
                <w:color w:val="000000"/>
                <w:sz w:val="20"/>
                <w:szCs w:val="20"/>
              </w:rPr>
              <w:t>БАШКАРМА КОМИТЕТЫ</w:t>
            </w:r>
          </w:p>
          <w:p w:rsidR="0007013B" w:rsidRPr="0007013B" w:rsidRDefault="0007013B" w:rsidP="0007013B">
            <w:pPr>
              <w:spacing w:after="0"/>
              <w:ind w:left="33"/>
              <w:jc w:val="center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val="tt-RU"/>
              </w:rPr>
            </w:pPr>
          </w:p>
          <w:p w:rsidR="0007013B" w:rsidRPr="0007013B" w:rsidRDefault="0007013B" w:rsidP="0007013B">
            <w:pPr>
              <w:spacing w:after="0"/>
              <w:ind w:left="33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val="tt-RU"/>
              </w:rPr>
            </w:pPr>
            <w:r w:rsidRPr="0007013B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val="tt-RU"/>
              </w:rPr>
              <w:t>Ленин  урамы, 63 нче йорт,</w:t>
            </w:r>
          </w:p>
          <w:p w:rsidR="0007013B" w:rsidRPr="0007013B" w:rsidRDefault="0007013B" w:rsidP="0007013B">
            <w:pPr>
              <w:spacing w:after="0"/>
              <w:ind w:left="33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val="tt-RU"/>
              </w:rPr>
            </w:pPr>
            <w:r w:rsidRPr="0007013B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val="tt-RU"/>
              </w:rPr>
              <w:t>Иске Шәйморза авылы, 422460</w:t>
            </w:r>
          </w:p>
          <w:p w:rsidR="0007013B" w:rsidRPr="0007013B" w:rsidRDefault="0007013B" w:rsidP="0007013B">
            <w:pPr>
              <w:spacing w:after="0"/>
              <w:jc w:val="center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val="tt-RU"/>
              </w:rPr>
            </w:pPr>
          </w:p>
        </w:tc>
      </w:tr>
      <w:tr w:rsidR="0007013B" w:rsidRPr="0007013B" w:rsidTr="0007013B">
        <w:trPr>
          <w:trHeight w:val="156"/>
        </w:trPr>
        <w:tc>
          <w:tcPr>
            <w:tcW w:w="9645" w:type="dxa"/>
            <w:gridSpan w:val="3"/>
          </w:tcPr>
          <w:p w:rsidR="0007013B" w:rsidRPr="0007013B" w:rsidRDefault="0007013B" w:rsidP="0007013B">
            <w:pPr>
              <w:tabs>
                <w:tab w:val="left" w:pos="1884"/>
              </w:tabs>
              <w:spacing w:after="0"/>
              <w:ind w:left="34"/>
              <w:jc w:val="center"/>
              <w:rPr>
                <w:rFonts w:ascii="Times New Roman" w:hAnsi="Times New Roman"/>
                <w:noProof/>
                <w:sz w:val="20"/>
                <w:szCs w:val="20"/>
                <w:lang w:val="tt-RU"/>
              </w:rPr>
            </w:pPr>
            <w:r w:rsidRPr="0007013B">
              <w:rPr>
                <w:rFonts w:ascii="Times New Roman" w:hAnsi="Times New Roman"/>
                <w:noProof/>
                <w:sz w:val="20"/>
                <w:szCs w:val="20"/>
                <w:lang w:val="tt-RU"/>
              </w:rPr>
              <w:t>Тел.: (84375) 3-44-72,   3-43-47,</w:t>
            </w:r>
            <w:r w:rsidRPr="0007013B">
              <w:rPr>
                <w:rFonts w:ascii="Times New Roman" w:hAnsi="Times New Roman"/>
                <w:noProof/>
                <w:sz w:val="20"/>
                <w:szCs w:val="20"/>
              </w:rPr>
              <w:t xml:space="preserve">   3-44-44,</w:t>
            </w:r>
            <w:r w:rsidRPr="0007013B">
              <w:rPr>
                <w:rFonts w:ascii="Times New Roman" w:hAnsi="Times New Roman"/>
                <w:noProof/>
                <w:sz w:val="20"/>
                <w:szCs w:val="20"/>
                <w:lang w:val="tt-RU"/>
              </w:rPr>
              <w:t xml:space="preserve">   факс: (84375) 3-44-72,</w:t>
            </w:r>
          </w:p>
          <w:p w:rsidR="0007013B" w:rsidRPr="0007013B" w:rsidRDefault="0007013B" w:rsidP="0007013B">
            <w:pPr>
              <w:tabs>
                <w:tab w:val="left" w:pos="1884"/>
              </w:tabs>
              <w:spacing w:after="0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13B">
              <w:rPr>
                <w:rFonts w:ascii="Times New Roman" w:hAnsi="Times New Roman"/>
                <w:noProof/>
                <w:sz w:val="20"/>
                <w:szCs w:val="20"/>
                <w:lang w:val="tt-RU"/>
              </w:rPr>
              <w:t>e-mail:</w:t>
            </w:r>
            <w:r w:rsidRPr="0007013B">
              <w:rPr>
                <w:rFonts w:ascii="Times New Roman" w:hAnsi="Times New Roman"/>
                <w:sz w:val="20"/>
                <w:szCs w:val="20"/>
                <w:lang w:val="tt-RU"/>
              </w:rPr>
              <w:t xml:space="preserve"> </w:t>
            </w:r>
            <w:hyperlink r:id="rId7" w:history="1">
              <w:r w:rsidRPr="0007013B">
                <w:rPr>
                  <w:rStyle w:val="a3"/>
                  <w:b/>
                  <w:bCs/>
                  <w:sz w:val="20"/>
                  <w:szCs w:val="20"/>
                  <w:lang w:val="en-US"/>
                </w:rPr>
                <w:t>Sshm.Drz@tatar.ru</w:t>
              </w:r>
            </w:hyperlink>
            <w:r w:rsidRPr="0007013B">
              <w:rPr>
                <w:rFonts w:ascii="Times New Roman" w:hAnsi="Times New Roman"/>
                <w:noProof/>
                <w:sz w:val="20"/>
                <w:szCs w:val="20"/>
                <w:lang w:val="tt-RU"/>
              </w:rPr>
              <w:t>,    www.</w:t>
            </w:r>
            <w:r w:rsidRPr="0007013B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sshm-</w:t>
            </w:r>
            <w:r w:rsidRPr="0007013B">
              <w:rPr>
                <w:rFonts w:ascii="Times New Roman" w:hAnsi="Times New Roman"/>
                <w:noProof/>
                <w:sz w:val="20"/>
                <w:szCs w:val="20"/>
                <w:lang w:val="tt-RU"/>
              </w:rPr>
              <w:t>drogganoye.tatarstan.ru</w:t>
            </w:r>
          </w:p>
          <w:p w:rsidR="0007013B" w:rsidRPr="0007013B" w:rsidRDefault="0007013B" w:rsidP="0007013B">
            <w:pPr>
              <w:tabs>
                <w:tab w:val="left" w:pos="1884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13B">
              <w:rPr>
                <w:rFonts w:ascii="Times New Roman" w:hAnsi="Times New Roman"/>
                <w:sz w:val="20"/>
                <w:szCs w:val="20"/>
              </w:rPr>
              <w:pict>
                <v:rect id="_x0000_i1031" style="width:482.25pt;height:1.5pt" o:hrpct="0" o:hralign="center" o:hrstd="t" o:hrnoshade="t" o:hr="t" fillcolor="black" stroked="f"/>
              </w:pict>
            </w:r>
          </w:p>
          <w:p w:rsidR="0007013B" w:rsidRPr="0007013B" w:rsidRDefault="0007013B" w:rsidP="0007013B">
            <w:pPr>
              <w:tabs>
                <w:tab w:val="left" w:pos="1884"/>
              </w:tabs>
              <w:spacing w:after="0"/>
              <w:ind w:left="34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</w:tbl>
    <w:p w:rsidR="0007013B" w:rsidRPr="0007013B" w:rsidRDefault="0007013B" w:rsidP="0007013B">
      <w:pPr>
        <w:tabs>
          <w:tab w:val="left" w:pos="1884"/>
        </w:tabs>
        <w:spacing w:after="0"/>
        <w:ind w:right="-108"/>
        <w:rPr>
          <w:rFonts w:ascii="Times New Roman" w:hAnsi="Times New Roman"/>
          <w:b/>
          <w:bCs/>
          <w:sz w:val="28"/>
          <w:szCs w:val="28"/>
        </w:rPr>
      </w:pPr>
      <w:r w:rsidRPr="0007013B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ПОСТАНОВЛЕНИЕ    </w:t>
      </w:r>
    </w:p>
    <w:p w:rsidR="0007013B" w:rsidRPr="0007013B" w:rsidRDefault="0007013B" w:rsidP="0007013B">
      <w:pPr>
        <w:spacing w:after="0"/>
        <w:jc w:val="center"/>
        <w:rPr>
          <w:rFonts w:ascii="Times New Roman" w:hAnsi="Times New Roman"/>
          <w:sz w:val="28"/>
          <w:szCs w:val="28"/>
          <w:lang w:val="tt-RU"/>
        </w:rPr>
      </w:pPr>
      <w:r w:rsidRPr="0007013B">
        <w:rPr>
          <w:rFonts w:ascii="Times New Roman" w:hAnsi="Times New Roman"/>
          <w:sz w:val="28"/>
          <w:szCs w:val="28"/>
        </w:rPr>
        <w:t xml:space="preserve">     07 июня  2018 года</w:t>
      </w:r>
      <w:r w:rsidRPr="0007013B">
        <w:rPr>
          <w:rFonts w:ascii="Times New Roman" w:hAnsi="Times New Roman"/>
          <w:sz w:val="28"/>
          <w:szCs w:val="28"/>
        </w:rPr>
        <w:tab/>
      </w:r>
      <w:r w:rsidRPr="0007013B">
        <w:rPr>
          <w:rFonts w:ascii="Times New Roman" w:hAnsi="Times New Roman"/>
          <w:sz w:val="28"/>
          <w:szCs w:val="28"/>
        </w:rPr>
        <w:tab/>
      </w:r>
      <w:r w:rsidRPr="0007013B">
        <w:rPr>
          <w:rFonts w:ascii="Times New Roman" w:hAnsi="Times New Roman"/>
          <w:sz w:val="28"/>
          <w:szCs w:val="28"/>
        </w:rPr>
        <w:tab/>
      </w:r>
      <w:r w:rsidRPr="0007013B">
        <w:rPr>
          <w:rFonts w:ascii="Times New Roman" w:hAnsi="Times New Roman"/>
          <w:sz w:val="28"/>
          <w:szCs w:val="28"/>
        </w:rPr>
        <w:tab/>
      </w:r>
      <w:r w:rsidRPr="0007013B">
        <w:rPr>
          <w:rFonts w:ascii="Times New Roman" w:hAnsi="Times New Roman"/>
          <w:sz w:val="28"/>
          <w:szCs w:val="28"/>
        </w:rPr>
        <w:tab/>
      </w:r>
      <w:r w:rsidRPr="0007013B">
        <w:rPr>
          <w:rFonts w:ascii="Times New Roman" w:hAnsi="Times New Roman"/>
          <w:sz w:val="28"/>
          <w:szCs w:val="28"/>
        </w:rPr>
        <w:tab/>
      </w:r>
      <w:r w:rsidRPr="0007013B">
        <w:rPr>
          <w:rFonts w:ascii="Times New Roman" w:hAnsi="Times New Roman"/>
          <w:sz w:val="28"/>
          <w:szCs w:val="28"/>
        </w:rPr>
        <w:tab/>
      </w:r>
      <w:r w:rsidRPr="0007013B">
        <w:rPr>
          <w:rFonts w:ascii="Times New Roman" w:hAnsi="Times New Roman"/>
          <w:sz w:val="28"/>
          <w:szCs w:val="28"/>
        </w:rPr>
        <w:tab/>
      </w:r>
      <w:r w:rsidRPr="0007013B">
        <w:rPr>
          <w:rFonts w:ascii="Times New Roman" w:hAnsi="Times New Roman"/>
          <w:sz w:val="28"/>
          <w:szCs w:val="28"/>
        </w:rPr>
        <w:tab/>
        <w:t xml:space="preserve">№ </w:t>
      </w:r>
      <w:r w:rsidRPr="0007013B">
        <w:rPr>
          <w:rFonts w:ascii="Times New Roman" w:hAnsi="Times New Roman"/>
          <w:sz w:val="28"/>
          <w:szCs w:val="28"/>
          <w:lang w:val="tt-RU"/>
        </w:rPr>
        <w:t>89</w:t>
      </w:r>
    </w:p>
    <w:p w:rsidR="0007013B" w:rsidRPr="0007013B" w:rsidRDefault="0007013B" w:rsidP="0007013B">
      <w:pPr>
        <w:spacing w:after="0"/>
        <w:jc w:val="right"/>
        <w:rPr>
          <w:rFonts w:ascii="Times New Roman" w:hAnsi="Times New Roman"/>
          <w:sz w:val="28"/>
          <w:szCs w:val="28"/>
          <w:lang w:val="tt-RU"/>
        </w:rPr>
      </w:pPr>
    </w:p>
    <w:tbl>
      <w:tblPr>
        <w:tblW w:w="0" w:type="dxa"/>
        <w:tblLayout w:type="fixed"/>
        <w:tblLook w:val="04A0" w:firstRow="1" w:lastRow="0" w:firstColumn="1" w:lastColumn="0" w:noHBand="0" w:noVBand="1"/>
      </w:tblPr>
      <w:tblGrid>
        <w:gridCol w:w="6804"/>
        <w:gridCol w:w="1700"/>
      </w:tblGrid>
      <w:tr w:rsidR="0007013B" w:rsidRPr="0007013B" w:rsidTr="0007013B">
        <w:tc>
          <w:tcPr>
            <w:tcW w:w="6804" w:type="dxa"/>
          </w:tcPr>
          <w:p w:rsidR="0007013B" w:rsidRPr="0007013B" w:rsidRDefault="0007013B" w:rsidP="0007013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7013B">
              <w:rPr>
                <w:rFonts w:ascii="Times New Roman" w:hAnsi="Times New Roman"/>
                <w:sz w:val="28"/>
                <w:szCs w:val="28"/>
              </w:rPr>
              <w:t xml:space="preserve">Об утверждении административных </w:t>
            </w:r>
          </w:p>
          <w:p w:rsidR="0007013B" w:rsidRPr="0007013B" w:rsidRDefault="0007013B" w:rsidP="0007013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7013B">
              <w:rPr>
                <w:rFonts w:ascii="Times New Roman" w:hAnsi="Times New Roman"/>
                <w:sz w:val="28"/>
                <w:szCs w:val="28"/>
              </w:rPr>
              <w:t xml:space="preserve">регламентов предоставления </w:t>
            </w:r>
          </w:p>
          <w:p w:rsidR="0007013B" w:rsidRPr="0007013B" w:rsidRDefault="0007013B" w:rsidP="0007013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7013B">
              <w:rPr>
                <w:rFonts w:ascii="Times New Roman" w:hAnsi="Times New Roman"/>
                <w:sz w:val="28"/>
                <w:szCs w:val="28"/>
              </w:rPr>
              <w:t xml:space="preserve">муниципальных услуг </w:t>
            </w:r>
          </w:p>
          <w:p w:rsidR="0007013B" w:rsidRPr="0007013B" w:rsidRDefault="0007013B" w:rsidP="0007013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0" w:type="dxa"/>
          </w:tcPr>
          <w:p w:rsidR="0007013B" w:rsidRPr="0007013B" w:rsidRDefault="0007013B" w:rsidP="0007013B">
            <w:pPr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7013B" w:rsidRPr="0007013B" w:rsidRDefault="0007013B" w:rsidP="0007013B">
      <w:pPr>
        <w:widowControl w:val="0"/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7013B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 октября 2003 года №131-ФЗ «Об общих принципах организации местного самоуправления в Российской Федерации»,  Федеральным  законом от 27 июля 2010 года № 210-ФЗ «Об организации предоставления государственных и муниципальных услуг», руководствуясь постановлением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Татарстан», в соответствии с Порядком разработки и утверждения административных регламентов предоставления муниципальных услуг органами местного самоуправления Дрожжановского муниципального района Республики Татарстан, утвержденный постановлением Исполнительного комитета Дрожжановского муниципального района от 09 марта 2011 года № 111 (в ред. от 28 января 2012 года № 50, от 19 мая 2015 года № 203) Исполнительный комитет Старошаймурзинского сельского поселения  ПОСТАНОВЛЯЕТ: </w:t>
      </w:r>
    </w:p>
    <w:p w:rsidR="0007013B" w:rsidRPr="0007013B" w:rsidRDefault="0007013B" w:rsidP="0007013B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7013B">
        <w:rPr>
          <w:rFonts w:ascii="Times New Roman" w:hAnsi="Times New Roman"/>
          <w:sz w:val="28"/>
          <w:szCs w:val="28"/>
        </w:rPr>
        <w:t>1. Утвердить:</w:t>
      </w:r>
    </w:p>
    <w:p w:rsidR="0007013B" w:rsidRPr="0007013B" w:rsidRDefault="0007013B" w:rsidP="0007013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 w:rsidRPr="0007013B">
        <w:rPr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1.1. </w:t>
      </w:r>
      <w:r w:rsidRPr="0007013B">
        <w:rPr>
          <w:rFonts w:ascii="Times New Roman" w:hAnsi="Times New Roman" w:cs="Times New Roman"/>
          <w:b w:val="0"/>
          <w:sz w:val="28"/>
          <w:szCs w:val="28"/>
        </w:rPr>
        <w:t>Административный регламент предоставления муниципальной услуги по выдаче решения о предоставлении поверхностного водного объекта, находящегося в муниципальной собственности, или его части в пользование</w:t>
      </w:r>
    </w:p>
    <w:p w:rsidR="0007013B" w:rsidRPr="0007013B" w:rsidRDefault="0007013B" w:rsidP="0007013B">
      <w:pPr>
        <w:spacing w:after="0"/>
        <w:jc w:val="both"/>
        <w:rPr>
          <w:rFonts w:ascii="Times New Roman" w:eastAsia="Calibri" w:hAnsi="Times New Roman"/>
          <w:b/>
          <w:sz w:val="28"/>
          <w:szCs w:val="28"/>
        </w:rPr>
      </w:pPr>
      <w:r w:rsidRPr="0007013B">
        <w:rPr>
          <w:rFonts w:ascii="Times New Roman" w:hAnsi="Times New Roman"/>
          <w:sz w:val="28"/>
          <w:szCs w:val="28"/>
        </w:rPr>
        <w:t xml:space="preserve"> (приложение № 1).</w:t>
      </w:r>
    </w:p>
    <w:p w:rsidR="0007013B" w:rsidRPr="0007013B" w:rsidRDefault="0007013B" w:rsidP="0007013B">
      <w:pPr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7013B">
        <w:rPr>
          <w:rFonts w:ascii="Times New Roman" w:hAnsi="Times New Roman"/>
          <w:sz w:val="28"/>
          <w:szCs w:val="28"/>
        </w:rPr>
        <w:lastRenderedPageBreak/>
        <w:t>1.2. Административный регламент  предоставления муниципальной услуги по присвоению, изменению и аннулированию адресов  (приложение № 2);</w:t>
      </w:r>
    </w:p>
    <w:p w:rsidR="0007013B" w:rsidRPr="0007013B" w:rsidRDefault="0007013B" w:rsidP="0007013B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7013B">
        <w:rPr>
          <w:rFonts w:ascii="Times New Roman" w:hAnsi="Times New Roman"/>
          <w:sz w:val="28"/>
          <w:szCs w:val="28"/>
        </w:rPr>
        <w:t>1.3. Административный регламент  предоставления муниципальной услуги по выдаче разрешений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 (приложение № 3);</w:t>
      </w:r>
    </w:p>
    <w:p w:rsidR="0007013B" w:rsidRPr="0007013B" w:rsidRDefault="0007013B" w:rsidP="0007013B">
      <w:pPr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7013B">
        <w:rPr>
          <w:rFonts w:ascii="Times New Roman" w:hAnsi="Times New Roman"/>
          <w:sz w:val="28"/>
          <w:szCs w:val="28"/>
        </w:rPr>
        <w:t>1.4. Административный регламент предоставления муниципальной услуги по свидетельствованию верности копий документов и выписок из них (приложение № 4);</w:t>
      </w:r>
    </w:p>
    <w:p w:rsidR="0007013B" w:rsidRPr="0007013B" w:rsidRDefault="0007013B" w:rsidP="0007013B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7013B">
        <w:rPr>
          <w:rFonts w:ascii="Times New Roman" w:hAnsi="Times New Roman"/>
          <w:sz w:val="28"/>
          <w:szCs w:val="28"/>
        </w:rPr>
        <w:t>1.5. Административный регламент предоставления муниципальной услуги по совершению нотариальных действий: удостоверение завещания или удостоверение доверенности (приложение № 5);</w:t>
      </w:r>
    </w:p>
    <w:p w:rsidR="0007013B" w:rsidRPr="0007013B" w:rsidRDefault="0007013B" w:rsidP="0007013B">
      <w:pPr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7013B">
        <w:rPr>
          <w:rFonts w:ascii="Times New Roman" w:hAnsi="Times New Roman"/>
          <w:sz w:val="28"/>
          <w:szCs w:val="28"/>
        </w:rPr>
        <w:t>1.6. Административный регламент предоставления муниципальной услуги по выдаче справки (выписки) (приложение № 6).</w:t>
      </w:r>
    </w:p>
    <w:p w:rsidR="0007013B" w:rsidRPr="0007013B" w:rsidRDefault="0007013B" w:rsidP="0007013B">
      <w:pPr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013B" w:rsidRPr="0007013B" w:rsidRDefault="0007013B" w:rsidP="0007013B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7013B">
        <w:rPr>
          <w:rFonts w:ascii="Times New Roman" w:hAnsi="Times New Roman"/>
          <w:sz w:val="28"/>
          <w:szCs w:val="28"/>
        </w:rPr>
        <w:t>2. Признать утратившим силу Постановление</w:t>
      </w:r>
      <w:r w:rsidRPr="0007013B">
        <w:rPr>
          <w:rFonts w:ascii="Times New Roman" w:hAnsi="Times New Roman"/>
          <w:sz w:val="28"/>
          <w:szCs w:val="28"/>
          <w:lang w:val="tt-RU"/>
        </w:rPr>
        <w:t xml:space="preserve"> Главы </w:t>
      </w:r>
      <w:r w:rsidRPr="0007013B">
        <w:rPr>
          <w:rFonts w:ascii="Times New Roman" w:hAnsi="Times New Roman"/>
          <w:sz w:val="28"/>
          <w:szCs w:val="28"/>
        </w:rPr>
        <w:t>Старошаймурзинского</w:t>
      </w:r>
      <w:r w:rsidRPr="0007013B">
        <w:rPr>
          <w:rFonts w:ascii="Times New Roman" w:hAnsi="Times New Roman"/>
          <w:sz w:val="28"/>
          <w:szCs w:val="28"/>
          <w:lang w:val="tt-RU"/>
        </w:rPr>
        <w:t xml:space="preserve"> сельского поселения Дрожжановского</w:t>
      </w:r>
      <w:r w:rsidRPr="0007013B">
        <w:rPr>
          <w:rFonts w:ascii="Times New Roman" w:hAnsi="Times New Roman"/>
          <w:sz w:val="28"/>
          <w:szCs w:val="28"/>
        </w:rPr>
        <w:t xml:space="preserve"> муниципального района  Республики Татарстан от 29.01.2016 №56 «Об утверждении административных регламентов предоставления муниципальных услуг».</w:t>
      </w:r>
      <w:r w:rsidRPr="0007013B">
        <w:rPr>
          <w:rFonts w:ascii="Times New Roman" w:hAnsi="Times New Roman"/>
          <w:bCs/>
          <w:sz w:val="28"/>
          <w:szCs w:val="28"/>
          <w:lang w:val="tt-RU"/>
        </w:rPr>
        <w:t xml:space="preserve">  </w:t>
      </w:r>
    </w:p>
    <w:p w:rsidR="0007013B" w:rsidRPr="0007013B" w:rsidRDefault="0007013B" w:rsidP="0007013B">
      <w:pPr>
        <w:keepNext/>
        <w:spacing w:after="0"/>
        <w:jc w:val="both"/>
        <w:outlineLvl w:val="0"/>
        <w:rPr>
          <w:rFonts w:ascii="Times New Roman" w:eastAsia="Calibri" w:hAnsi="Times New Roman"/>
          <w:sz w:val="28"/>
          <w:szCs w:val="28"/>
          <w:lang w:val="tt-RU"/>
        </w:rPr>
      </w:pPr>
      <w:r w:rsidRPr="0007013B">
        <w:rPr>
          <w:rFonts w:ascii="Times New Roman" w:hAnsi="Times New Roman"/>
          <w:bCs/>
          <w:sz w:val="28"/>
          <w:szCs w:val="28"/>
        </w:rPr>
        <w:t xml:space="preserve">        </w:t>
      </w:r>
      <w:r w:rsidRPr="0007013B">
        <w:rPr>
          <w:rFonts w:ascii="Times New Roman" w:hAnsi="Times New Roman"/>
          <w:sz w:val="28"/>
          <w:szCs w:val="28"/>
        </w:rPr>
        <w:t>3. Настоящее  постановление обнародовать на информационных стендах</w:t>
      </w:r>
      <w:r w:rsidRPr="0007013B">
        <w:rPr>
          <w:rFonts w:ascii="Times New Roman" w:hAnsi="Times New Roman"/>
          <w:sz w:val="28"/>
          <w:szCs w:val="28"/>
          <w:lang w:val="tt-RU"/>
        </w:rPr>
        <w:t xml:space="preserve"> сельского поселения  </w:t>
      </w:r>
      <w:r w:rsidRPr="0007013B">
        <w:rPr>
          <w:rFonts w:ascii="Times New Roman" w:hAnsi="Times New Roman"/>
          <w:sz w:val="28"/>
          <w:szCs w:val="28"/>
        </w:rPr>
        <w:t xml:space="preserve">и на </w:t>
      </w:r>
      <w:r w:rsidRPr="0007013B">
        <w:rPr>
          <w:rFonts w:ascii="Times New Roman" w:eastAsia="Calibri" w:hAnsi="Times New Roman"/>
          <w:sz w:val="28"/>
          <w:szCs w:val="28"/>
        </w:rPr>
        <w:t xml:space="preserve">официальном сайте Дрожжановского муниципального района в разделе сельского поселения.   </w:t>
      </w:r>
    </w:p>
    <w:p w:rsidR="0007013B" w:rsidRPr="0007013B" w:rsidRDefault="0007013B" w:rsidP="0007013B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07013B">
        <w:rPr>
          <w:rFonts w:ascii="Times New Roman" w:eastAsia="Calibri" w:hAnsi="Times New Roman"/>
          <w:sz w:val="28"/>
          <w:szCs w:val="28"/>
          <w:lang w:val="tt-RU"/>
        </w:rPr>
        <w:t xml:space="preserve"> </w:t>
      </w:r>
      <w:r w:rsidRPr="0007013B">
        <w:rPr>
          <w:rFonts w:ascii="Times New Roman" w:hAnsi="Times New Roman"/>
          <w:sz w:val="28"/>
          <w:szCs w:val="28"/>
          <w:lang w:val="tt-RU"/>
        </w:rPr>
        <w:t>4</w:t>
      </w:r>
      <w:r w:rsidRPr="0007013B">
        <w:rPr>
          <w:rFonts w:ascii="Times New Roman" w:hAnsi="Times New Roman"/>
          <w:sz w:val="28"/>
          <w:szCs w:val="28"/>
        </w:rPr>
        <w:t>. Настоящее постановление вступает в силу с момента его принятия.</w:t>
      </w:r>
    </w:p>
    <w:p w:rsidR="0007013B" w:rsidRPr="0007013B" w:rsidRDefault="0007013B" w:rsidP="0007013B">
      <w:pPr>
        <w:keepNext/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07013B">
        <w:rPr>
          <w:rFonts w:ascii="Times New Roman" w:hAnsi="Times New Roman"/>
          <w:sz w:val="28"/>
          <w:szCs w:val="28"/>
        </w:rPr>
        <w:t xml:space="preserve">       </w:t>
      </w:r>
      <w:r w:rsidRPr="0007013B">
        <w:rPr>
          <w:rFonts w:ascii="Times New Roman" w:hAnsi="Times New Roman"/>
          <w:sz w:val="28"/>
          <w:szCs w:val="28"/>
          <w:lang w:val="tt-RU"/>
        </w:rPr>
        <w:t>5</w:t>
      </w:r>
      <w:r w:rsidRPr="0007013B">
        <w:rPr>
          <w:rFonts w:ascii="Times New Roman" w:hAnsi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07013B" w:rsidRPr="0007013B" w:rsidRDefault="0007013B" w:rsidP="0007013B">
      <w:pPr>
        <w:spacing w:after="0"/>
        <w:rPr>
          <w:rFonts w:ascii="Times New Roman" w:hAnsi="Times New Roman"/>
          <w:color w:val="282828"/>
          <w:sz w:val="28"/>
          <w:szCs w:val="28"/>
        </w:rPr>
      </w:pPr>
    </w:p>
    <w:p w:rsidR="0007013B" w:rsidRPr="0007013B" w:rsidRDefault="0007013B" w:rsidP="0007013B">
      <w:pPr>
        <w:tabs>
          <w:tab w:val="left" w:pos="2400"/>
        </w:tabs>
        <w:spacing w:after="0"/>
        <w:rPr>
          <w:rFonts w:ascii="Times New Roman" w:hAnsi="Times New Roman"/>
          <w:sz w:val="28"/>
          <w:szCs w:val="28"/>
        </w:rPr>
      </w:pPr>
      <w:r w:rsidRPr="0007013B">
        <w:rPr>
          <w:rFonts w:ascii="Times New Roman" w:hAnsi="Times New Roman"/>
          <w:color w:val="282828"/>
          <w:sz w:val="28"/>
          <w:szCs w:val="28"/>
        </w:rPr>
        <w:t> </w:t>
      </w:r>
      <w:r w:rsidRPr="0007013B">
        <w:rPr>
          <w:rFonts w:ascii="Times New Roman" w:hAnsi="Times New Roman"/>
          <w:sz w:val="28"/>
          <w:szCs w:val="28"/>
        </w:rPr>
        <w:t>Глава Старошаймурзинского сельского поселения</w:t>
      </w:r>
    </w:p>
    <w:p w:rsidR="0007013B" w:rsidRPr="0007013B" w:rsidRDefault="0007013B" w:rsidP="0007013B">
      <w:pPr>
        <w:tabs>
          <w:tab w:val="left" w:pos="2400"/>
        </w:tabs>
        <w:spacing w:after="0"/>
        <w:rPr>
          <w:rFonts w:ascii="Times New Roman" w:hAnsi="Times New Roman"/>
          <w:sz w:val="28"/>
          <w:szCs w:val="28"/>
        </w:rPr>
      </w:pPr>
      <w:r w:rsidRPr="0007013B">
        <w:rPr>
          <w:rFonts w:ascii="Times New Roman" w:hAnsi="Times New Roman"/>
          <w:sz w:val="28"/>
          <w:szCs w:val="28"/>
        </w:rPr>
        <w:t xml:space="preserve">Дрожжановского муниципального района </w:t>
      </w:r>
    </w:p>
    <w:p w:rsidR="0007013B" w:rsidRPr="0007013B" w:rsidRDefault="0007013B" w:rsidP="0007013B">
      <w:pPr>
        <w:tabs>
          <w:tab w:val="left" w:pos="2400"/>
        </w:tabs>
        <w:spacing w:after="0"/>
        <w:rPr>
          <w:rFonts w:ascii="Times New Roman" w:hAnsi="Times New Roman"/>
          <w:sz w:val="28"/>
          <w:szCs w:val="28"/>
        </w:rPr>
      </w:pPr>
      <w:r w:rsidRPr="0007013B">
        <w:rPr>
          <w:rFonts w:ascii="Times New Roman" w:hAnsi="Times New Roman"/>
          <w:sz w:val="28"/>
          <w:szCs w:val="28"/>
        </w:rPr>
        <w:t>Республики Татарстан:</w:t>
      </w:r>
      <w:r w:rsidRPr="0007013B">
        <w:rPr>
          <w:rFonts w:ascii="Times New Roman" w:hAnsi="Times New Roman"/>
          <w:sz w:val="28"/>
          <w:szCs w:val="28"/>
        </w:rPr>
        <w:tab/>
      </w:r>
      <w:r w:rsidRPr="0007013B">
        <w:rPr>
          <w:rFonts w:ascii="Times New Roman" w:hAnsi="Times New Roman"/>
          <w:sz w:val="28"/>
          <w:szCs w:val="28"/>
        </w:rPr>
        <w:tab/>
      </w:r>
      <w:r w:rsidRPr="0007013B">
        <w:rPr>
          <w:rFonts w:ascii="Times New Roman" w:hAnsi="Times New Roman"/>
          <w:sz w:val="28"/>
          <w:szCs w:val="28"/>
        </w:rPr>
        <w:tab/>
      </w:r>
      <w:r w:rsidRPr="0007013B">
        <w:rPr>
          <w:rFonts w:ascii="Times New Roman" w:hAnsi="Times New Roman"/>
          <w:sz w:val="28"/>
          <w:szCs w:val="28"/>
        </w:rPr>
        <w:tab/>
      </w:r>
      <w:r w:rsidRPr="0007013B">
        <w:rPr>
          <w:rFonts w:ascii="Times New Roman" w:hAnsi="Times New Roman"/>
          <w:sz w:val="28"/>
          <w:szCs w:val="28"/>
        </w:rPr>
        <w:tab/>
      </w:r>
      <w:r w:rsidRPr="0007013B">
        <w:rPr>
          <w:rFonts w:ascii="Times New Roman" w:hAnsi="Times New Roman"/>
          <w:sz w:val="28"/>
          <w:szCs w:val="28"/>
        </w:rPr>
        <w:tab/>
      </w:r>
      <w:r w:rsidRPr="0007013B">
        <w:rPr>
          <w:rFonts w:ascii="Times New Roman" w:hAnsi="Times New Roman"/>
          <w:sz w:val="28"/>
          <w:szCs w:val="28"/>
        </w:rPr>
        <w:tab/>
        <w:t>И.С.Бикчуров</w:t>
      </w:r>
    </w:p>
    <w:p w:rsidR="0007013B" w:rsidRPr="0007013B" w:rsidRDefault="0007013B" w:rsidP="0007013B">
      <w:pPr>
        <w:spacing w:after="0"/>
        <w:ind w:left="6372"/>
        <w:rPr>
          <w:rFonts w:ascii="Times New Roman" w:hAnsi="Times New Roman"/>
          <w:sz w:val="28"/>
          <w:szCs w:val="28"/>
        </w:rPr>
      </w:pPr>
    </w:p>
    <w:p w:rsidR="0007013B" w:rsidRPr="0007013B" w:rsidRDefault="0007013B" w:rsidP="0007013B">
      <w:pPr>
        <w:pStyle w:val="a5"/>
        <w:spacing w:after="0" w:afterAutospacing="0"/>
        <w:jc w:val="both"/>
        <w:rPr>
          <w:color w:val="282828"/>
          <w:sz w:val="28"/>
          <w:szCs w:val="28"/>
        </w:rPr>
      </w:pPr>
    </w:p>
    <w:p w:rsidR="0007013B" w:rsidRPr="0007013B" w:rsidRDefault="0007013B" w:rsidP="0007013B">
      <w:pPr>
        <w:spacing w:after="0"/>
        <w:ind w:left="6521"/>
        <w:rPr>
          <w:rFonts w:ascii="Times New Roman" w:hAnsi="Times New Roman"/>
          <w:sz w:val="28"/>
          <w:szCs w:val="28"/>
        </w:rPr>
      </w:pPr>
    </w:p>
    <w:p w:rsidR="0007013B" w:rsidRPr="0007013B" w:rsidRDefault="0007013B" w:rsidP="0007013B">
      <w:pPr>
        <w:spacing w:after="0"/>
        <w:ind w:left="6521"/>
        <w:rPr>
          <w:rFonts w:ascii="Times New Roman" w:hAnsi="Times New Roman"/>
          <w:sz w:val="28"/>
          <w:szCs w:val="28"/>
        </w:rPr>
      </w:pPr>
    </w:p>
    <w:p w:rsidR="0007013B" w:rsidRPr="0007013B" w:rsidRDefault="0007013B" w:rsidP="0007013B">
      <w:pPr>
        <w:spacing w:after="0"/>
        <w:ind w:left="6521"/>
        <w:rPr>
          <w:rFonts w:ascii="Times New Roman" w:hAnsi="Times New Roman"/>
          <w:sz w:val="28"/>
          <w:szCs w:val="28"/>
        </w:rPr>
      </w:pPr>
    </w:p>
    <w:p w:rsidR="0007013B" w:rsidRPr="0007013B" w:rsidRDefault="0007013B" w:rsidP="0007013B">
      <w:pPr>
        <w:spacing w:after="0"/>
        <w:ind w:left="6521"/>
        <w:rPr>
          <w:rFonts w:ascii="Times New Roman" w:hAnsi="Times New Roman"/>
          <w:sz w:val="28"/>
          <w:szCs w:val="28"/>
        </w:rPr>
      </w:pPr>
    </w:p>
    <w:p w:rsidR="0007013B" w:rsidRPr="0007013B" w:rsidRDefault="0007013B" w:rsidP="0007013B">
      <w:pPr>
        <w:spacing w:after="0"/>
        <w:ind w:left="6521"/>
        <w:rPr>
          <w:rFonts w:ascii="Times New Roman" w:hAnsi="Times New Roman"/>
          <w:sz w:val="28"/>
          <w:szCs w:val="28"/>
        </w:rPr>
      </w:pPr>
    </w:p>
    <w:p w:rsidR="0007013B" w:rsidRDefault="0007013B" w:rsidP="000D7C73">
      <w:pPr>
        <w:spacing w:after="0"/>
        <w:ind w:left="6521"/>
        <w:rPr>
          <w:rFonts w:ascii="Times New Roman" w:hAnsi="Times New Roman"/>
        </w:rPr>
      </w:pPr>
    </w:p>
    <w:p w:rsidR="0007013B" w:rsidRDefault="0007013B" w:rsidP="000D7C73">
      <w:pPr>
        <w:spacing w:after="0"/>
        <w:ind w:left="6521"/>
        <w:rPr>
          <w:rFonts w:ascii="Times New Roman" w:hAnsi="Times New Roman"/>
        </w:rPr>
      </w:pPr>
    </w:p>
    <w:p w:rsidR="0007013B" w:rsidRDefault="0007013B" w:rsidP="000D7C73">
      <w:pPr>
        <w:spacing w:after="0"/>
        <w:ind w:left="6521"/>
        <w:rPr>
          <w:rFonts w:ascii="Times New Roman" w:hAnsi="Times New Roman"/>
        </w:rPr>
      </w:pPr>
    </w:p>
    <w:p w:rsidR="000D7C73" w:rsidRDefault="000D7C73" w:rsidP="000D7C73">
      <w:pPr>
        <w:spacing w:after="0"/>
        <w:ind w:left="6521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</w:rPr>
        <w:lastRenderedPageBreak/>
        <w:t>Приложение 1</w:t>
      </w:r>
    </w:p>
    <w:p w:rsidR="000D7C73" w:rsidRDefault="000D7C73" w:rsidP="000D7C73">
      <w:pPr>
        <w:spacing w:after="0"/>
        <w:ind w:left="6521"/>
        <w:rPr>
          <w:rFonts w:ascii="Times New Roman" w:hAnsi="Times New Roman"/>
        </w:rPr>
      </w:pPr>
      <w:r>
        <w:rPr>
          <w:rFonts w:ascii="Times New Roman" w:hAnsi="Times New Roman"/>
        </w:rPr>
        <w:t>к постановлению Исполнительного комитета Старо</w:t>
      </w:r>
      <w:r w:rsidR="00874218">
        <w:rPr>
          <w:rFonts w:ascii="Times New Roman" w:hAnsi="Times New Roman"/>
        </w:rPr>
        <w:t>шаймурз</w:t>
      </w:r>
      <w:r>
        <w:rPr>
          <w:rFonts w:ascii="Times New Roman" w:hAnsi="Times New Roman"/>
        </w:rPr>
        <w:t xml:space="preserve">инского сельского поселения Дрожжановского  муниципального района </w:t>
      </w:r>
    </w:p>
    <w:p w:rsidR="000D7C73" w:rsidRDefault="000D7C73" w:rsidP="000D7C73">
      <w:pPr>
        <w:spacing w:after="0"/>
        <w:ind w:left="652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Республики Татарстан </w:t>
      </w:r>
    </w:p>
    <w:p w:rsidR="000D7C73" w:rsidRDefault="000D7C73" w:rsidP="000D7C73">
      <w:pPr>
        <w:spacing w:after="0"/>
        <w:ind w:left="6521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от «07 » июня  2018 г. № </w:t>
      </w:r>
      <w:r w:rsidR="00874218">
        <w:rPr>
          <w:rFonts w:ascii="Times New Roman" w:hAnsi="Times New Roman"/>
        </w:rPr>
        <w:t>89</w:t>
      </w:r>
    </w:p>
    <w:p w:rsidR="000D7C73" w:rsidRDefault="000D7C73" w:rsidP="000D7C73">
      <w:pPr>
        <w:pStyle w:val="ConsPlusTitle"/>
        <w:spacing w:line="336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0D7C73" w:rsidRDefault="000D7C73" w:rsidP="000D7C73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Административный регламент</w:t>
      </w:r>
    </w:p>
    <w:p w:rsidR="000D7C73" w:rsidRDefault="000D7C73" w:rsidP="000D7C73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предоставления муниципальной услуги по выдаче решения о предоставлении поверхностного водного объекта, находящегося в муниципальной собственности, или его части в пользование</w:t>
      </w:r>
    </w:p>
    <w:p w:rsidR="000D7C73" w:rsidRDefault="000D7C73" w:rsidP="000D7C73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D7C73" w:rsidRDefault="000D7C73" w:rsidP="000D7C73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1.1. 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 выдаче решени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802ED">
        <w:rPr>
          <w:rFonts w:ascii="Times New Roman" w:hAnsi="Times New Roman" w:cs="Times New Roman"/>
          <w:sz w:val="28"/>
          <w:szCs w:val="28"/>
        </w:rPr>
        <w:t xml:space="preserve"> о предоставлении </w:t>
      </w:r>
      <w:r>
        <w:rPr>
          <w:rFonts w:ascii="Times New Roman" w:hAnsi="Times New Roman" w:cs="Times New Roman"/>
          <w:sz w:val="28"/>
          <w:szCs w:val="28"/>
        </w:rPr>
        <w:t xml:space="preserve">поверхностного </w:t>
      </w:r>
      <w:r w:rsidRPr="000802ED">
        <w:rPr>
          <w:rFonts w:ascii="Times New Roman" w:hAnsi="Times New Roman" w:cs="Times New Roman"/>
          <w:sz w:val="28"/>
          <w:szCs w:val="28"/>
        </w:rPr>
        <w:t>водн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802ED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802ED">
        <w:rPr>
          <w:rFonts w:ascii="Times New Roman" w:hAnsi="Times New Roman" w:cs="Times New Roman"/>
          <w:sz w:val="28"/>
          <w:szCs w:val="28"/>
        </w:rPr>
        <w:t>, находящ</w:t>
      </w:r>
      <w:r>
        <w:rPr>
          <w:rFonts w:ascii="Times New Roman" w:hAnsi="Times New Roman" w:cs="Times New Roman"/>
          <w:sz w:val="28"/>
          <w:szCs w:val="28"/>
        </w:rPr>
        <w:t>егося</w:t>
      </w:r>
      <w:r w:rsidRPr="000802ED">
        <w:rPr>
          <w:rFonts w:ascii="Times New Roman" w:hAnsi="Times New Roman" w:cs="Times New Roman"/>
          <w:sz w:val="28"/>
          <w:szCs w:val="28"/>
        </w:rPr>
        <w:t xml:space="preserve"> в муниципальной собственности, или </w:t>
      </w:r>
      <w:r>
        <w:rPr>
          <w:rFonts w:ascii="Times New Roman" w:hAnsi="Times New Roman" w:cs="Times New Roman"/>
          <w:sz w:val="28"/>
          <w:szCs w:val="28"/>
        </w:rPr>
        <w:t>его части</w:t>
      </w:r>
      <w:r w:rsidRPr="000802ED">
        <w:rPr>
          <w:rFonts w:ascii="Times New Roman" w:hAnsi="Times New Roman" w:cs="Times New Roman"/>
          <w:sz w:val="28"/>
          <w:szCs w:val="28"/>
        </w:rPr>
        <w:t xml:space="preserve"> в пользование (далее - муниципальная услуга).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1.2. Получатели муниципальной услуги: физические лица, юридические лица (далее - заявитель).</w:t>
      </w:r>
    </w:p>
    <w:p w:rsidR="00503148" w:rsidRPr="000802ED" w:rsidRDefault="00503148" w:rsidP="00503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>1.2. Получатели услуги: физические лица, юридические лица (далее - заявитель).</w:t>
      </w:r>
    </w:p>
    <w:p w:rsidR="00503148" w:rsidRPr="000802ED" w:rsidRDefault="00503148" w:rsidP="00503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pacing w:val="1"/>
          <w:sz w:val="28"/>
          <w:szCs w:val="28"/>
        </w:rPr>
        <w:t xml:space="preserve">1.3. </w:t>
      </w:r>
      <w:r w:rsidRPr="000802ED">
        <w:rPr>
          <w:rFonts w:ascii="Times New Roman" w:hAnsi="Times New Roman"/>
          <w:sz w:val="28"/>
          <w:szCs w:val="28"/>
        </w:rPr>
        <w:t xml:space="preserve">Муниципальная услуга предоставляется исполнительным комитетом </w:t>
      </w:r>
      <w:r>
        <w:rPr>
          <w:rFonts w:ascii="Times New Roman" w:hAnsi="Times New Roman"/>
          <w:sz w:val="28"/>
          <w:szCs w:val="28"/>
        </w:rPr>
        <w:t xml:space="preserve">Старошаймурзинского сельского поселения Дрожжановского </w:t>
      </w:r>
      <w:r w:rsidRPr="000802ED">
        <w:rPr>
          <w:rFonts w:ascii="Times New Roman" w:hAnsi="Times New Roman"/>
          <w:sz w:val="28"/>
          <w:szCs w:val="28"/>
        </w:rPr>
        <w:t>муниципального района Республики Татарстан (далее – Исполком).</w:t>
      </w:r>
    </w:p>
    <w:p w:rsidR="00503148" w:rsidRPr="005947FF" w:rsidRDefault="00503148" w:rsidP="00503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47FF">
        <w:rPr>
          <w:rFonts w:ascii="Times New Roman" w:hAnsi="Times New Roman"/>
          <w:sz w:val="28"/>
          <w:szCs w:val="28"/>
        </w:rPr>
        <w:t>Исполнитель муниципальной услуги – Исполком СП (далее – Исполком).</w:t>
      </w:r>
    </w:p>
    <w:p w:rsidR="00503148" w:rsidRDefault="00503148" w:rsidP="005031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077A">
        <w:rPr>
          <w:rFonts w:ascii="Times New Roman" w:hAnsi="Times New Roman"/>
          <w:sz w:val="28"/>
          <w:szCs w:val="28"/>
        </w:rPr>
        <w:t>1.3.1. 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077A">
        <w:rPr>
          <w:rFonts w:ascii="Times New Roman" w:hAnsi="Times New Roman"/>
          <w:sz w:val="28"/>
          <w:szCs w:val="28"/>
        </w:rPr>
        <w:t xml:space="preserve"> нахождение Исполкома: РТ, Дрожжановский  район, с. </w:t>
      </w:r>
      <w:r>
        <w:rPr>
          <w:rFonts w:ascii="Times New Roman" w:hAnsi="Times New Roman"/>
          <w:sz w:val="28"/>
          <w:szCs w:val="28"/>
        </w:rPr>
        <w:t>Старое Шаймурзино</w:t>
      </w:r>
      <w:r w:rsidRPr="003F077A">
        <w:rPr>
          <w:rFonts w:ascii="Times New Roman" w:hAnsi="Times New Roman"/>
          <w:sz w:val="28"/>
          <w:szCs w:val="28"/>
        </w:rPr>
        <w:t xml:space="preserve"> ул. Ленина, д.</w:t>
      </w:r>
      <w:r>
        <w:rPr>
          <w:rFonts w:ascii="Times New Roman" w:hAnsi="Times New Roman"/>
          <w:sz w:val="28"/>
          <w:szCs w:val="28"/>
        </w:rPr>
        <w:t xml:space="preserve">63 </w:t>
      </w:r>
    </w:p>
    <w:p w:rsidR="00503148" w:rsidRPr="00BD1F62" w:rsidRDefault="00503148" w:rsidP="005031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F62">
        <w:rPr>
          <w:rFonts w:ascii="Times New Roman" w:hAnsi="Times New Roman"/>
          <w:sz w:val="28"/>
          <w:szCs w:val="28"/>
        </w:rPr>
        <w:t xml:space="preserve">График работы: </w:t>
      </w:r>
    </w:p>
    <w:p w:rsidR="00503148" w:rsidRPr="00BD1F62" w:rsidRDefault="00503148" w:rsidP="005031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F62">
        <w:rPr>
          <w:rFonts w:ascii="Times New Roman" w:hAnsi="Times New Roman"/>
          <w:sz w:val="28"/>
          <w:szCs w:val="28"/>
        </w:rPr>
        <w:t xml:space="preserve">понедельник – пятница: с 08.00 до 17.00; </w:t>
      </w:r>
    </w:p>
    <w:p w:rsidR="00503148" w:rsidRPr="00BD1F62" w:rsidRDefault="00503148" w:rsidP="005031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F62">
        <w:rPr>
          <w:rFonts w:ascii="Times New Roman" w:hAnsi="Times New Roman"/>
          <w:sz w:val="28"/>
          <w:szCs w:val="28"/>
        </w:rPr>
        <w:t>суббота : с 08.00 до 13.00:</w:t>
      </w:r>
    </w:p>
    <w:p w:rsidR="00503148" w:rsidRPr="00BD1F62" w:rsidRDefault="00503148" w:rsidP="005031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F62">
        <w:rPr>
          <w:rFonts w:ascii="Times New Roman" w:hAnsi="Times New Roman"/>
          <w:sz w:val="28"/>
          <w:szCs w:val="28"/>
        </w:rPr>
        <w:t>выходной день: воскресенье</w:t>
      </w:r>
    </w:p>
    <w:p w:rsidR="00503148" w:rsidRPr="00BD1F62" w:rsidRDefault="00503148" w:rsidP="005031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F62">
        <w:rPr>
          <w:rFonts w:ascii="Times New Roman" w:hAnsi="Times New Roman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503148" w:rsidRPr="00BD1F62" w:rsidRDefault="00503148" w:rsidP="005031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F62">
        <w:rPr>
          <w:rFonts w:ascii="Times New Roman" w:hAnsi="Times New Roman"/>
          <w:sz w:val="28"/>
          <w:szCs w:val="28"/>
        </w:rPr>
        <w:t xml:space="preserve">Справочный телефон </w:t>
      </w:r>
      <w:r w:rsidRPr="00DF4696">
        <w:rPr>
          <w:rFonts w:ascii="Times New Roman" w:hAnsi="Times New Roman"/>
          <w:sz w:val="28"/>
          <w:szCs w:val="28"/>
        </w:rPr>
        <w:t>8(84375) 34-</w:t>
      </w:r>
      <w:r>
        <w:rPr>
          <w:rFonts w:ascii="Times New Roman" w:hAnsi="Times New Roman"/>
          <w:sz w:val="28"/>
          <w:szCs w:val="28"/>
        </w:rPr>
        <w:t>4</w:t>
      </w:r>
      <w:r w:rsidRPr="00DF469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72</w:t>
      </w:r>
      <w:r w:rsidRPr="00DF4696">
        <w:rPr>
          <w:rFonts w:ascii="Times New Roman" w:hAnsi="Times New Roman"/>
          <w:sz w:val="28"/>
          <w:szCs w:val="28"/>
        </w:rPr>
        <w:t>,.</w:t>
      </w:r>
      <w:r w:rsidRPr="00BD1F62">
        <w:rPr>
          <w:rFonts w:ascii="Times New Roman" w:hAnsi="Times New Roman"/>
          <w:sz w:val="28"/>
          <w:szCs w:val="28"/>
        </w:rPr>
        <w:t xml:space="preserve"> </w:t>
      </w:r>
    </w:p>
    <w:p w:rsidR="00503148" w:rsidRPr="00BD1F62" w:rsidRDefault="00503148" w:rsidP="005031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F62">
        <w:rPr>
          <w:rFonts w:ascii="Times New Roman" w:hAnsi="Times New Roman"/>
          <w:sz w:val="28"/>
          <w:szCs w:val="28"/>
        </w:rPr>
        <w:t>Проход по документам удостоверяющим личность.</w:t>
      </w:r>
    </w:p>
    <w:p w:rsidR="00503148" w:rsidRPr="00BD1F62" w:rsidRDefault="00503148" w:rsidP="00503148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BD1F62">
        <w:rPr>
          <w:rFonts w:ascii="Times New Roman" w:hAnsi="Times New Roman"/>
          <w:sz w:val="28"/>
          <w:szCs w:val="28"/>
        </w:rPr>
        <w:t xml:space="preserve">1.3.2. Адрес официального сайта муниципального района в информационно-телекоммуникационной сети «Интернет» (далее – сеть «Интернет»): </w:t>
      </w:r>
      <w:r w:rsidRPr="00BD1F62">
        <w:rPr>
          <w:sz w:val="28"/>
          <w:szCs w:val="28"/>
        </w:rPr>
        <w:t>(</w:t>
      </w:r>
      <w:hyperlink r:id="rId8" w:history="1">
        <w:r w:rsidRPr="00BD1F62">
          <w:rPr>
            <w:rStyle w:val="a3"/>
            <w:szCs w:val="24"/>
          </w:rPr>
          <w:t>http://drogganoye.tatarstan.ru</w:t>
        </w:r>
      </w:hyperlink>
      <w:r w:rsidRPr="00BD1F62">
        <w:rPr>
          <w:sz w:val="28"/>
          <w:szCs w:val="28"/>
          <w:u w:val="single"/>
        </w:rPr>
        <w:t>)</w:t>
      </w:r>
      <w:r w:rsidRPr="00BD1F62">
        <w:rPr>
          <w:sz w:val="28"/>
          <w:szCs w:val="28"/>
        </w:rPr>
        <w:t>.</w:t>
      </w:r>
    </w:p>
    <w:p w:rsidR="00503148" w:rsidRPr="000802ED" w:rsidRDefault="00503148" w:rsidP="005031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 xml:space="preserve">1.3.3. Информация о муниципальной услуге может быть получена: </w:t>
      </w:r>
    </w:p>
    <w:p w:rsidR="00503148" w:rsidRPr="000802ED" w:rsidRDefault="00503148" w:rsidP="005031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</w:t>
      </w:r>
      <w:r>
        <w:rPr>
          <w:rFonts w:ascii="Times New Roman" w:hAnsi="Times New Roman"/>
          <w:sz w:val="28"/>
          <w:szCs w:val="28"/>
        </w:rPr>
        <w:t>и</w:t>
      </w:r>
      <w:r w:rsidRPr="000802ED">
        <w:rPr>
          <w:rFonts w:ascii="Times New Roman" w:hAnsi="Times New Roman"/>
          <w:sz w:val="28"/>
          <w:szCs w:val="28"/>
        </w:rPr>
        <w:t xml:space="preserve"> Исполкома, для работы с заявителями. Информация, размещаемая на информационных стендах, включает в себя сведения о муниципальной услуге, </w:t>
      </w:r>
      <w:r w:rsidRPr="000802ED">
        <w:rPr>
          <w:rFonts w:ascii="Times New Roman" w:hAnsi="Times New Roman"/>
          <w:sz w:val="28"/>
          <w:szCs w:val="28"/>
        </w:rPr>
        <w:lastRenderedPageBreak/>
        <w:t xml:space="preserve">содержащиеся в пунктах (подпунктах) 1.1, 1.3.1, 2.3, 2.5, 2.8, 2.10, 2.11, 5.1 настоящего </w:t>
      </w:r>
      <w:r w:rsidRPr="002E7418">
        <w:rPr>
          <w:rFonts w:ascii="Times New Roman" w:hAnsi="Times New Roman"/>
          <w:sz w:val="28"/>
          <w:szCs w:val="28"/>
        </w:rPr>
        <w:t>Регламента;</w:t>
      </w:r>
    </w:p>
    <w:p w:rsidR="00503148" w:rsidRPr="000802ED" w:rsidRDefault="00503148" w:rsidP="005031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 xml:space="preserve">2) посредством сети «Интернет» на официальном сайте муниципального </w:t>
      </w:r>
      <w:r>
        <w:rPr>
          <w:rFonts w:ascii="Times New Roman" w:hAnsi="Times New Roman"/>
          <w:sz w:val="28"/>
          <w:szCs w:val="28"/>
        </w:rPr>
        <w:t>образования</w:t>
      </w:r>
      <w:r w:rsidRPr="000802ED">
        <w:rPr>
          <w:rFonts w:ascii="Times New Roman" w:hAnsi="Times New Roman"/>
          <w:sz w:val="28"/>
          <w:szCs w:val="28"/>
        </w:rPr>
        <w:t xml:space="preserve"> </w:t>
      </w:r>
      <w:r w:rsidRPr="00A11892">
        <w:rPr>
          <w:rFonts w:ascii="Times New Roman" w:hAnsi="Times New Roman"/>
          <w:sz w:val="28"/>
          <w:szCs w:val="28"/>
        </w:rPr>
        <w:t>(</w:t>
      </w:r>
      <w:r w:rsidRPr="00A11892">
        <w:rPr>
          <w:rFonts w:ascii="Times New Roman" w:hAnsi="Times New Roman"/>
          <w:sz w:val="28"/>
          <w:szCs w:val="28"/>
          <w:lang w:val="en-US"/>
        </w:rPr>
        <w:t>http</w:t>
      </w:r>
      <w:r w:rsidRPr="00A11892">
        <w:rPr>
          <w:rFonts w:ascii="Times New Roman" w:hAnsi="Times New Roman"/>
          <w:sz w:val="28"/>
          <w:szCs w:val="28"/>
        </w:rPr>
        <w:t>:</w:t>
      </w:r>
      <w:r w:rsidRPr="00A11892">
        <w:rPr>
          <w:rFonts w:ascii="Times New Roman" w:hAnsi="Times New Roman"/>
          <w:sz w:val="28"/>
          <w:szCs w:val="28"/>
          <w:u w:val="single"/>
          <w:lang w:val="en-US"/>
        </w:rPr>
        <w:t>www</w:t>
      </w:r>
      <w:r w:rsidRPr="00A11892">
        <w:rPr>
          <w:rFonts w:ascii="Times New Roman" w:hAnsi="Times New Roman"/>
          <w:sz w:val="28"/>
          <w:szCs w:val="28"/>
          <w:u w:val="single"/>
        </w:rPr>
        <w:t>.</w:t>
      </w:r>
      <w:r w:rsidRPr="00A11892">
        <w:rPr>
          <w:rFonts w:ascii="Times New Roman" w:hAnsi="Times New Roman"/>
          <w:sz w:val="28"/>
          <w:szCs w:val="28"/>
        </w:rPr>
        <w:t xml:space="preserve"> </w:t>
      </w:r>
      <w:r w:rsidR="00BD13D4">
        <w:rPr>
          <w:rFonts w:ascii="Times New Roman" w:hAnsi="Times New Roman"/>
          <w:sz w:val="28"/>
          <w:szCs w:val="20"/>
          <w:lang w:val="en-US"/>
        </w:rPr>
        <w:t>Sshm</w:t>
      </w:r>
      <w:r w:rsidRPr="00A11892">
        <w:rPr>
          <w:rFonts w:ascii="Times New Roman" w:hAnsi="Times New Roman"/>
          <w:sz w:val="28"/>
          <w:szCs w:val="28"/>
        </w:rPr>
        <w:t>-</w:t>
      </w:r>
      <w:r w:rsidRPr="00A11892">
        <w:rPr>
          <w:rFonts w:ascii="Times New Roman" w:hAnsi="Times New Roman"/>
          <w:sz w:val="28"/>
          <w:szCs w:val="28"/>
          <w:u w:val="single"/>
        </w:rPr>
        <w:t>drogganoye.tatarstan.ru)</w:t>
      </w:r>
      <w:r w:rsidRPr="00A11892">
        <w:rPr>
          <w:rFonts w:ascii="Times New Roman" w:hAnsi="Times New Roman"/>
          <w:sz w:val="28"/>
          <w:szCs w:val="28"/>
        </w:rPr>
        <w:t>.</w:t>
      </w:r>
    </w:p>
    <w:p w:rsidR="00503148" w:rsidRPr="000802ED" w:rsidRDefault="00503148" w:rsidP="005031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>3) на Портале государственных и муниципальных услуг Республики Татарстан (</w:t>
      </w:r>
      <w:r w:rsidRPr="000802ED">
        <w:rPr>
          <w:rFonts w:ascii="Times New Roman" w:hAnsi="Times New Roman"/>
          <w:sz w:val="28"/>
          <w:szCs w:val="28"/>
          <w:lang w:val="en-US"/>
        </w:rPr>
        <w:t>http</w:t>
      </w:r>
      <w:r w:rsidRPr="000802ED">
        <w:rPr>
          <w:rFonts w:ascii="Times New Roman" w:hAnsi="Times New Roman"/>
          <w:sz w:val="28"/>
          <w:szCs w:val="28"/>
        </w:rPr>
        <w:t>://u</w:t>
      </w:r>
      <w:r w:rsidRPr="000802ED">
        <w:rPr>
          <w:rFonts w:ascii="Times New Roman" w:hAnsi="Times New Roman"/>
          <w:sz w:val="28"/>
          <w:szCs w:val="28"/>
          <w:lang w:val="en-US"/>
        </w:rPr>
        <w:t>slugi</w:t>
      </w:r>
      <w:r w:rsidRPr="000802ED">
        <w:rPr>
          <w:rFonts w:ascii="Times New Roman" w:hAnsi="Times New Roman"/>
          <w:sz w:val="28"/>
          <w:szCs w:val="28"/>
        </w:rPr>
        <w:t xml:space="preserve">. </w:t>
      </w:r>
      <w:hyperlink r:id="rId9" w:history="1">
        <w:r w:rsidRPr="000802ED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r w:rsidRPr="000802ED">
          <w:rPr>
            <w:rFonts w:ascii="Times New Roman" w:hAnsi="Times New Roman"/>
            <w:sz w:val="28"/>
            <w:szCs w:val="28"/>
            <w:u w:val="single"/>
          </w:rPr>
          <w:t>.</w:t>
        </w:r>
        <w:r w:rsidRPr="000802ED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</w:hyperlink>
      <w:r w:rsidRPr="000802ED">
        <w:rPr>
          <w:rFonts w:ascii="Times New Roman" w:hAnsi="Times New Roman"/>
          <w:sz w:val="28"/>
          <w:szCs w:val="28"/>
        </w:rPr>
        <w:t xml:space="preserve">/); </w:t>
      </w:r>
    </w:p>
    <w:p w:rsidR="00503148" w:rsidRPr="000802ED" w:rsidRDefault="00503148" w:rsidP="005031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>4) на Едином портале государственных и муниципальных услуг (функций) (</w:t>
      </w:r>
      <w:r w:rsidRPr="000802ED">
        <w:rPr>
          <w:rFonts w:ascii="Times New Roman" w:hAnsi="Times New Roman"/>
          <w:sz w:val="28"/>
          <w:szCs w:val="28"/>
          <w:lang w:val="en-US"/>
        </w:rPr>
        <w:t>http</w:t>
      </w:r>
      <w:r w:rsidRPr="000802ED">
        <w:rPr>
          <w:rFonts w:ascii="Times New Roman" w:hAnsi="Times New Roman"/>
          <w:sz w:val="28"/>
          <w:szCs w:val="28"/>
        </w:rPr>
        <w:t xml:space="preserve">:// </w:t>
      </w:r>
      <w:hyperlink r:id="rId10" w:history="1">
        <w:r w:rsidRPr="000802ED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802ED">
          <w:rPr>
            <w:rFonts w:ascii="Times New Roman" w:hAnsi="Times New Roman"/>
            <w:sz w:val="28"/>
            <w:szCs w:val="28"/>
            <w:u w:val="single"/>
          </w:rPr>
          <w:t>.</w:t>
        </w:r>
        <w:r w:rsidRPr="000802ED">
          <w:rPr>
            <w:rFonts w:ascii="Times New Roman" w:hAnsi="Times New Roman"/>
            <w:sz w:val="28"/>
            <w:szCs w:val="28"/>
            <w:u w:val="single"/>
            <w:lang w:val="en-US"/>
          </w:rPr>
          <w:t>gosuslugi</w:t>
        </w:r>
        <w:r w:rsidRPr="000802ED">
          <w:rPr>
            <w:rFonts w:ascii="Times New Roman" w:hAnsi="Times New Roman"/>
            <w:sz w:val="28"/>
            <w:szCs w:val="28"/>
            <w:u w:val="single"/>
          </w:rPr>
          <w:t>.</w:t>
        </w:r>
        <w:r w:rsidRPr="000802ED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r w:rsidRPr="000802ED">
          <w:rPr>
            <w:rFonts w:ascii="Times New Roman" w:hAnsi="Times New Roman"/>
            <w:sz w:val="28"/>
            <w:szCs w:val="28"/>
            <w:u w:val="single"/>
          </w:rPr>
          <w:t>/</w:t>
        </w:r>
      </w:hyperlink>
      <w:r w:rsidRPr="000802ED">
        <w:rPr>
          <w:rFonts w:ascii="Times New Roman" w:hAnsi="Times New Roman"/>
          <w:sz w:val="28"/>
          <w:szCs w:val="28"/>
        </w:rPr>
        <w:t>);</w:t>
      </w:r>
    </w:p>
    <w:p w:rsidR="00503148" w:rsidRPr="000802ED" w:rsidRDefault="00503148" w:rsidP="005031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 xml:space="preserve">5) в Исполкоме </w:t>
      </w:r>
      <w:r>
        <w:rPr>
          <w:rFonts w:ascii="Times New Roman" w:hAnsi="Times New Roman"/>
          <w:sz w:val="28"/>
          <w:szCs w:val="28"/>
        </w:rPr>
        <w:t>:</w:t>
      </w:r>
    </w:p>
    <w:p w:rsidR="00503148" w:rsidRPr="000802ED" w:rsidRDefault="00503148" w:rsidP="005031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 xml:space="preserve">при устном обращении - лично или по телефону; </w:t>
      </w:r>
    </w:p>
    <w:p w:rsidR="00503148" w:rsidRPr="000802ED" w:rsidRDefault="00503148" w:rsidP="005031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802ED">
        <w:rPr>
          <w:rFonts w:ascii="Times New Roman" w:hAnsi="Times New Roman"/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503148" w:rsidRPr="000802ED" w:rsidRDefault="00503148" w:rsidP="005031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802ED">
        <w:rPr>
          <w:rFonts w:ascii="Times New Roman" w:hAnsi="Times New Roman"/>
          <w:bCs/>
          <w:sz w:val="28"/>
          <w:szCs w:val="28"/>
        </w:rPr>
        <w:t xml:space="preserve">1.3.4. Информация по вопросам предоставления муниципальной услуги размещается </w:t>
      </w:r>
      <w:r>
        <w:rPr>
          <w:rFonts w:ascii="Times New Roman" w:hAnsi="Times New Roman"/>
          <w:bCs/>
          <w:sz w:val="28"/>
          <w:szCs w:val="28"/>
        </w:rPr>
        <w:t xml:space="preserve">секретарем исполкома </w:t>
      </w:r>
      <w:r w:rsidRPr="000802ED">
        <w:rPr>
          <w:rFonts w:ascii="Times New Roman" w:hAnsi="Times New Roman"/>
          <w:bCs/>
          <w:sz w:val="28"/>
          <w:szCs w:val="28"/>
        </w:rPr>
        <w:t xml:space="preserve"> на официальном сайте муниципального </w:t>
      </w:r>
      <w:r>
        <w:rPr>
          <w:rFonts w:ascii="Times New Roman" w:hAnsi="Times New Roman"/>
          <w:bCs/>
          <w:sz w:val="28"/>
          <w:szCs w:val="28"/>
        </w:rPr>
        <w:t xml:space="preserve">образования </w:t>
      </w:r>
      <w:r w:rsidRPr="000802ED">
        <w:rPr>
          <w:rFonts w:ascii="Times New Roman" w:hAnsi="Times New Roman"/>
          <w:bCs/>
          <w:sz w:val="28"/>
          <w:szCs w:val="28"/>
        </w:rPr>
        <w:t>и на информационных стендах в помещени</w:t>
      </w:r>
      <w:r>
        <w:rPr>
          <w:rFonts w:ascii="Times New Roman" w:hAnsi="Times New Roman"/>
          <w:bCs/>
          <w:sz w:val="28"/>
          <w:szCs w:val="28"/>
        </w:rPr>
        <w:t>и</w:t>
      </w:r>
      <w:r w:rsidRPr="000802ED">
        <w:rPr>
          <w:rFonts w:ascii="Times New Roman" w:hAnsi="Times New Roman"/>
          <w:bCs/>
          <w:sz w:val="28"/>
          <w:szCs w:val="28"/>
        </w:rPr>
        <w:t xml:space="preserve"> Исполкома для работы с заявителями.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1.4. Предоставление муниципальной услуги осуществляется в соответствии с: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 xml:space="preserve">Водным </w:t>
      </w:r>
      <w:hyperlink r:id="rId11" w:history="1">
        <w:r w:rsidRPr="000802ED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0802ED">
        <w:rPr>
          <w:rFonts w:ascii="Times New Roman" w:hAnsi="Times New Roman" w:cs="Times New Roman"/>
          <w:sz w:val="28"/>
          <w:szCs w:val="28"/>
        </w:rPr>
        <w:t xml:space="preserve"> Российской Федерации от 03.06.2006 №74-ФЗ;</w:t>
      </w:r>
    </w:p>
    <w:p w:rsidR="00503148" w:rsidRPr="000802ED" w:rsidRDefault="00503148" w:rsidP="00503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 xml:space="preserve">Федеральным законом от </w:t>
      </w:r>
      <w:hyperlink r:id="rId12" w:history="1">
        <w:r w:rsidRPr="000802ED">
          <w:rPr>
            <w:rFonts w:ascii="Times New Roman" w:hAnsi="Times New Roman"/>
            <w:sz w:val="28"/>
            <w:szCs w:val="28"/>
          </w:rPr>
          <w:t>10.01.2002 №7-ФЗ</w:t>
        </w:r>
      </w:hyperlink>
      <w:r w:rsidRPr="000802ED">
        <w:rPr>
          <w:rFonts w:ascii="Times New Roman" w:hAnsi="Times New Roman"/>
          <w:sz w:val="28"/>
          <w:szCs w:val="28"/>
        </w:rPr>
        <w:t xml:space="preserve"> «Об охране окружающей среды» (далее – Федеральный закон №7-ФЗ);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13" w:history="1">
        <w:r w:rsidRPr="000802ED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0802ED">
        <w:rPr>
          <w:rFonts w:ascii="Times New Roman" w:hAnsi="Times New Roman" w:cs="Times New Roman"/>
          <w:sz w:val="28"/>
          <w:szCs w:val="28"/>
        </w:rPr>
        <w:t xml:space="preserve"> от 27.07.2010 №210-ФЗ «Об организации предоставления государственных и муниципальных услуг»;</w:t>
      </w:r>
    </w:p>
    <w:p w:rsidR="00503148" w:rsidRPr="000802ED" w:rsidRDefault="00503148" w:rsidP="005031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Федерации»;</w:t>
      </w:r>
    </w:p>
    <w:p w:rsidR="00503148" w:rsidRPr="000802ED" w:rsidRDefault="0007013B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503148" w:rsidRPr="000802ED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="00503148" w:rsidRPr="000802ED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30.12.2006 №844 «О порядке подготовки и принятия решения о предоставлении водного объекта в пользование»;</w:t>
      </w:r>
    </w:p>
    <w:p w:rsidR="00503148" w:rsidRPr="000802ED" w:rsidRDefault="0007013B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503148" w:rsidRPr="000802ED">
          <w:rPr>
            <w:rFonts w:ascii="Times New Roman" w:hAnsi="Times New Roman" w:cs="Times New Roman"/>
            <w:sz w:val="28"/>
            <w:szCs w:val="28"/>
          </w:rPr>
          <w:t>п</w:t>
        </w:r>
      </w:hyperlink>
      <w:r w:rsidR="00503148" w:rsidRPr="000802ED">
        <w:rPr>
          <w:rFonts w:ascii="Times New Roman" w:hAnsi="Times New Roman" w:cs="Times New Roman"/>
          <w:sz w:val="28"/>
          <w:szCs w:val="28"/>
        </w:rPr>
        <w:t>равительства Российской Федерации от 28.04.2007 №253 «О порядке ведения государственного водного реестра»;</w:t>
      </w:r>
    </w:p>
    <w:p w:rsidR="00503148" w:rsidRPr="000802ED" w:rsidRDefault="0007013B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503148" w:rsidRPr="000802ED">
          <w:rPr>
            <w:rFonts w:ascii="Times New Roman" w:hAnsi="Times New Roman" w:cs="Times New Roman"/>
            <w:sz w:val="28"/>
            <w:szCs w:val="28"/>
          </w:rPr>
          <w:t>приказом</w:t>
        </w:r>
      </w:hyperlink>
      <w:r w:rsidR="00503148" w:rsidRPr="000802ED">
        <w:rPr>
          <w:rFonts w:ascii="Times New Roman" w:hAnsi="Times New Roman" w:cs="Times New Roman"/>
          <w:sz w:val="28"/>
          <w:szCs w:val="28"/>
        </w:rPr>
        <w:t xml:space="preserve"> Министерства природных ресурсов Российской Федерации от 14.03.2007 №56 «Об утверждении типовой формы решения о предоставлении водного объекта в пользование»;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приказ Министерства природных ресурсов Российской Федерации от 22.08.2007 №216 «Об утверждении правил оформления государственной регистрации в государственном водном реестре договоров водопользования, решений о предоставлении водных объектов в пользование, перехода прав и обязанностей по договорам водопользования, прекращения договоров водопользования»;</w:t>
      </w:r>
    </w:p>
    <w:p w:rsidR="00503148" w:rsidRPr="00DF4696" w:rsidRDefault="00503148" w:rsidP="00503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 xml:space="preserve">Уставом </w:t>
      </w:r>
      <w:r>
        <w:rPr>
          <w:rFonts w:ascii="Times New Roman" w:hAnsi="Times New Roman"/>
          <w:sz w:val="28"/>
          <w:szCs w:val="28"/>
        </w:rPr>
        <w:t>Старошаймурзинского сельского поселения Дрожжановского</w:t>
      </w:r>
      <w:r w:rsidRPr="000802ED">
        <w:rPr>
          <w:rFonts w:ascii="Times New Roman" w:hAnsi="Times New Roman"/>
          <w:sz w:val="28"/>
          <w:szCs w:val="28"/>
        </w:rPr>
        <w:t xml:space="preserve"> муниципального района Республики Татарстан, принятого Решением </w:t>
      </w:r>
      <w:r>
        <w:rPr>
          <w:rFonts w:ascii="Times New Roman" w:hAnsi="Times New Roman"/>
          <w:sz w:val="28"/>
          <w:szCs w:val="28"/>
        </w:rPr>
        <w:t>Старошаймурзинского</w:t>
      </w:r>
      <w:r w:rsidRPr="00BD1F62">
        <w:rPr>
          <w:rFonts w:ascii="Times New Roman" w:eastAsia="Calibri" w:hAnsi="Times New Roman"/>
          <w:sz w:val="28"/>
          <w:szCs w:val="28"/>
        </w:rPr>
        <w:t xml:space="preserve"> Совета местного самоуправления </w:t>
      </w:r>
      <w:r w:rsidRPr="000802ED">
        <w:rPr>
          <w:rFonts w:ascii="Times New Roman" w:hAnsi="Times New Roman"/>
          <w:sz w:val="28"/>
          <w:szCs w:val="28"/>
        </w:rPr>
        <w:t xml:space="preserve">от </w:t>
      </w:r>
      <w:r w:rsidRPr="00DF4696">
        <w:rPr>
          <w:rFonts w:ascii="Times New Roman" w:hAnsi="Times New Roman"/>
          <w:sz w:val="28"/>
          <w:szCs w:val="28"/>
        </w:rPr>
        <w:t>30 июня 2005года № 6(далее – Устав);</w:t>
      </w:r>
    </w:p>
    <w:p w:rsidR="00503148" w:rsidRPr="005267FE" w:rsidRDefault="00503148" w:rsidP="0050314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Положением об исполнительном комитете </w:t>
      </w:r>
      <w:r>
        <w:rPr>
          <w:rFonts w:ascii="Times New Roman" w:eastAsia="Calibri" w:hAnsi="Times New Roman"/>
          <w:sz w:val="28"/>
          <w:szCs w:val="28"/>
          <w:lang w:eastAsia="en-US"/>
        </w:rPr>
        <w:t>Старошаймурзинского</w:t>
      </w: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Дрожжановского  муниципального района, от 30.12.2005, за №5/2 </w:t>
      </w:r>
      <w:r w:rsidRPr="005267FE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утвержденным Решением Совета </w:t>
      </w:r>
      <w:r>
        <w:rPr>
          <w:rFonts w:ascii="Times New Roman" w:hAnsi="Times New Roman"/>
          <w:sz w:val="28"/>
          <w:szCs w:val="28"/>
        </w:rPr>
        <w:t>Старошаймурзинского</w:t>
      </w: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Дрожжановского муниципального района; (далее – Положение об ИК);</w:t>
      </w:r>
    </w:p>
    <w:p w:rsidR="00503148" w:rsidRPr="000802ED" w:rsidRDefault="00503148" w:rsidP="0050314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 xml:space="preserve"> Правилами внутреннего трудового распорядка Исполкома, утвержденными </w:t>
      </w:r>
      <w:r w:rsidRPr="00BD1F62">
        <w:rPr>
          <w:rFonts w:ascii="Times New Roman" w:hAnsi="Times New Roman"/>
          <w:sz w:val="28"/>
          <w:szCs w:val="28"/>
        </w:rPr>
        <w:t xml:space="preserve">Постановлением Главы сельского поселения от </w:t>
      </w:r>
      <w:r>
        <w:rPr>
          <w:rFonts w:ascii="Times New Roman" w:hAnsi="Times New Roman"/>
          <w:sz w:val="28"/>
          <w:szCs w:val="28"/>
        </w:rPr>
        <w:t>03</w:t>
      </w:r>
      <w:r w:rsidRPr="00BD1F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04.</w:t>
      </w:r>
      <w:r w:rsidRPr="00BD1F62">
        <w:rPr>
          <w:rFonts w:ascii="Times New Roman" w:hAnsi="Times New Roman"/>
          <w:sz w:val="28"/>
          <w:szCs w:val="28"/>
        </w:rPr>
        <w:t>2009  №</w:t>
      </w:r>
      <w:r>
        <w:rPr>
          <w:rFonts w:ascii="Times New Roman" w:hAnsi="Times New Roman"/>
          <w:sz w:val="28"/>
          <w:szCs w:val="28"/>
        </w:rPr>
        <w:t>45</w:t>
      </w:r>
      <w:r w:rsidRPr="00BD1F62">
        <w:rPr>
          <w:rFonts w:ascii="Times New Roman" w:hAnsi="Times New Roman"/>
          <w:sz w:val="28"/>
          <w:szCs w:val="28"/>
        </w:rPr>
        <w:t xml:space="preserve"> </w:t>
      </w:r>
      <w:r w:rsidRPr="000802ED">
        <w:rPr>
          <w:rFonts w:ascii="Times New Roman" w:hAnsi="Times New Roman"/>
          <w:sz w:val="28"/>
          <w:szCs w:val="28"/>
        </w:rPr>
        <w:t>(далее – Правила).</w:t>
      </w:r>
    </w:p>
    <w:p w:rsidR="00503148" w:rsidRPr="000802ED" w:rsidRDefault="00503148" w:rsidP="0050314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>1.5. В настоящем регламенте используются следующие термины и определения: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1) акватория - водное пространство в пределах естественных, искусственных или условных границ;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2) водные ресурсы - поверхностные и подземные воды, которые находятся в водных объектах и используются или могут быть использованы;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3) водный объект - природный или искусственный водоем, водоток либо иной объект, постоянное или временное сосредоточение вод в котором имеет характерные формы и признаки водного режима;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4) водный режим - изменение во времени уровней, расхода и объема воды в водном объекте;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5) водоотведение - любой сброс вод, в том числе сточных вод и (или) дренажных вод, в водные объекты;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6) водопользователь - физическое лицо или юридическое лицо, которым предоставлено право пользования водным объектом;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7) водопотребление - потребление воды из систем водоснабжения;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8) водоснабжение - подача поверхностных или подземных вод водопотребителям в требуемом количестве и в соответствии с целевыми показателями качества воды в водных объектах;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9) водохозяйственный участок - часть речного бассейна, имеющая характеристики, позволяющие установить лимиты забора (изъятия) водных ресурсов из водного объекта и другие параметры использования водного объекта (водопользования);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10) дренажные воды - воды, отвод которых осуществляется дренажными сооружениями для сброса в водные объекты;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11) использование водных объектов (водопользование) - использование различными способами водных объектов для удовлетворения потребностей Российской Федерации, субъектов Российской Федерации, муниципальных образований, физических лиц, юридических лиц;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12) истощение вод - постоянное сокращение запасов и ухудшение качества поверхностных и подземных вод;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13) негативное воздействие вод - затопление, подтопление, разрушение берегов водных объектов, заболачивание и другое негативное воздействие на определенные территории и объекты;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14) охрана водных объектов - система мероприятий, направленных на сохранение и восстановление водных объектов;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15) речной бассейн - территория, поверхностный сток вод с которой через связанные водоемы и водотоки осуществляется в море или озеро;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16) сточные воды - воды, сброс которых в водные объекты осуществляется после их использования или сток которых осуществляется с загрязненной территории.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lastRenderedPageBreak/>
        <w:t>Поверхностные водные объекты: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1) моря или их отдельные части (проливы, заливы, в том числе бухты, лиманы и другие);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2) водотоки (реки, ручьи, каналы);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3) водоемы (озера, пруды, обводненные карьеры, водохранилища);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4) болота;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5) природные выходы подземных вод (родники, гейзеры);</w:t>
      </w:r>
    </w:p>
    <w:p w:rsidR="00503148" w:rsidRPr="000802ED" w:rsidRDefault="00503148" w:rsidP="005031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ED">
        <w:rPr>
          <w:rFonts w:ascii="Times New Roman" w:hAnsi="Times New Roman" w:cs="Times New Roman"/>
          <w:sz w:val="28"/>
          <w:szCs w:val="28"/>
        </w:rPr>
        <w:t>6) ледники, снежники.</w:t>
      </w:r>
    </w:p>
    <w:p w:rsidR="00503148" w:rsidRPr="00B26BAB" w:rsidRDefault="00503148" w:rsidP="00503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 xml:space="preserve"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</w:t>
      </w:r>
      <w:r w:rsidRPr="00E34479">
        <w:rPr>
          <w:rFonts w:ascii="Times New Roman" w:hAnsi="Times New Roman"/>
          <w:sz w:val="28"/>
          <w:szCs w:val="28"/>
        </w:rPr>
        <w:t>в сельском  поселении  муниципального района;</w:t>
      </w:r>
    </w:p>
    <w:p w:rsidR="00503148" w:rsidRDefault="00503148" w:rsidP="00503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503148" w:rsidRDefault="00503148" w:rsidP="00503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503148" w:rsidRDefault="00503148" w:rsidP="00503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Default="000D7C73" w:rsidP="000D7C73">
      <w:pPr>
        <w:spacing w:after="0" w:line="360" w:lineRule="auto"/>
        <w:rPr>
          <w:rFonts w:ascii="Times New Roman" w:hAnsi="Times New Roman"/>
          <w:sz w:val="28"/>
          <w:szCs w:val="28"/>
        </w:rPr>
        <w:sectPr w:rsidR="000D7C73">
          <w:pgSz w:w="11907" w:h="16840"/>
          <w:pgMar w:top="1134" w:right="567" w:bottom="1134" w:left="1134" w:header="720" w:footer="720" w:gutter="0"/>
          <w:cols w:space="720"/>
        </w:sectPr>
      </w:pPr>
    </w:p>
    <w:p w:rsidR="000D7C73" w:rsidRDefault="000D7C73" w:rsidP="000D7C7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0D7C73" w:rsidRDefault="000D7C73" w:rsidP="000D7C73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1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0"/>
        <w:gridCol w:w="7467"/>
        <w:gridCol w:w="3158"/>
      </w:tblGrid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Выдача решения о предоставлении поверхностного водного объекта, находящегося в муниципальной собственности, или его части в пользование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Водным </w:t>
            </w:r>
            <w:hyperlink r:id="rId17" w:history="1">
              <w:r>
                <w:rPr>
                  <w:rStyle w:val="a3"/>
                  <w:sz w:val="30"/>
                  <w:szCs w:val="30"/>
                </w:rPr>
                <w:t>кодексом</w:t>
              </w:r>
            </w:hyperlink>
            <w:r>
              <w:rPr>
                <w:rFonts w:ascii="Times New Roman" w:hAnsi="Times New Roman"/>
                <w:sz w:val="30"/>
                <w:szCs w:val="30"/>
              </w:rPr>
              <w:t xml:space="preserve"> Российской Федерации</w:t>
            </w: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 w:rsidP="00503148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Исполком Старо</w:t>
            </w:r>
            <w:r w:rsidR="00503148">
              <w:rPr>
                <w:rFonts w:ascii="Times New Roman" w:hAnsi="Times New Roman"/>
                <w:sz w:val="28"/>
                <w:szCs w:val="28"/>
              </w:rPr>
              <w:t>шаймурзин</w:t>
            </w:r>
            <w:r>
              <w:rPr>
                <w:rFonts w:ascii="Times New Roman" w:hAnsi="Times New Roman"/>
                <w:sz w:val="28"/>
                <w:szCs w:val="28"/>
              </w:rPr>
              <w:t>ского сельского поселения Дрожжановского муниципального района Республики Татарстан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after="0" w:line="240" w:lineRule="auto"/>
              <w:ind w:firstLine="3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1.Решение о предоставлении водного объекта, находящегося в муниципальной собственности, или его части в пользование (приложение №2).</w:t>
            </w:r>
          </w:p>
          <w:p w:rsidR="000D7C73" w:rsidRDefault="000D7C73">
            <w:pPr>
              <w:spacing w:after="0" w:line="240" w:lineRule="auto"/>
              <w:ind w:firstLine="3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2.Письмо об отказе в предоставлении услуги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Водным </w:t>
            </w:r>
            <w:hyperlink r:id="rId18" w:history="1">
              <w:r>
                <w:rPr>
                  <w:rStyle w:val="a3"/>
                  <w:sz w:val="30"/>
                  <w:szCs w:val="30"/>
                </w:rPr>
                <w:t>кодексом</w:t>
              </w:r>
            </w:hyperlink>
            <w:r>
              <w:rPr>
                <w:rFonts w:ascii="Times New Roman" w:hAnsi="Times New Roman"/>
                <w:sz w:val="30"/>
                <w:szCs w:val="30"/>
              </w:rPr>
              <w:t xml:space="preserve"> Российской Федерации</w:t>
            </w: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Срок предоставления муниципальной услуги восемь дней</w:t>
            </w:r>
            <w:r>
              <w:rPr>
                <w:rStyle w:val="af1"/>
                <w:rFonts w:ascii="Times New Roman" w:hAnsi="Times New Roman"/>
                <w:sz w:val="28"/>
                <w:szCs w:val="28"/>
              </w:rPr>
              <w:footnoteReference w:id="1"/>
            </w:r>
            <w:r>
              <w:rPr>
                <w:rFonts w:ascii="Times New Roman" w:hAnsi="Times New Roman"/>
                <w:sz w:val="28"/>
                <w:szCs w:val="28"/>
              </w:rPr>
              <w:t>, включая день подачи заявления.</w:t>
            </w:r>
          </w:p>
          <w:p w:rsidR="000D7C73" w:rsidRDefault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Заявление (приложение №1 к настоящему регламенту); 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заявлению прилагаются: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копии учредительных документов - для юридического лица;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копия документа, удостоверяющего личность, - для физического лица;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 документ, подтверждающий полномочия лица на осуществление действий от имени заявителя, - при необходимости;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 информация о намечаемых заявителем водохозяйственных мероприятиях и мероприятиях по охране водного объекта с указанием размера и источников средств, необходимых для их реализации;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5) копия правоустанавливающего документа на земельный участок, право на который не зарегистрировано в Едином государственном реестре недвижимости (в случае использования водного объекта для строительства причалов);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6) сведения о наличии контрольно-измерительной аппаратуры для контроля качества воды в водном объекте;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7) материалы в графической форме с отображением водного объекта, указанного в заявлении о предоставлении водного объекта в пользование, и размещения средств и объектов водопользования, а также пояснительная записка к ним.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Дополнительно для сброса сточных и (или) дренажных вод: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8) расчет и обоснование заявленного объема сброса сточных и (или) дренажных вод и показателей их качества по каждому выпуску;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9) поквартальный график сброса сточных вод;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10) сведения о наличии контрольно-измерительной аппаратуры для учета объемов и контроля (наблюдения) качества сбрасываемых сточных и (или) дренажных вод;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11) графические материалы с обозначением места предполагаемого сброса сточных и (или) дренажных вод по каждому выпуску.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Дополнительно для строительства причалов, судоподъемных и судоремонтных сооружений; создания стационарных и (или) плавучих платформ, искусственных островов на землях, покрытых поверхностными водами; строительства гидротехнических сооружений, мостов, а также подводных и подземных переходов, трубопроводов, подводных линий связи, других линейных объектов, если такое строительство связано с изменением дна и берегов водных объектов: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12) сведения о технических параметрах указанных сооружений (площадь и границы используемой для их строительства акватории водного объекта с учетом размеров охранных зон этих сооружений, длина, ширина и высота сооружений, глубина прокладки подводных коммуникаций и конструктивные особенности, связанные с обеспечением их безопасности);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13) копия документа об утверждении проектно-сметной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документации, в которой отражены технические параметры предполагаемых к созданию и строительству сооружений.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Дополнительно для разведки и добычи полезных ископаемых: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14) лицензия на пользование недрами.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Дополнительно для забора (изъятия) водных ресурсов для орошения земель сельскохозяйственного назначения (в том числе лугов и пастбищ):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15) расчет и обоснование заявленного объема забора (изъятия) водных ресурсов из водного объекта;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16) сведения о наличии контрольно-измерительной аппаратуры для учета объема водных ресурсов, забираемых (изымаемых) из водного объекта;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17) сведения о технических параметрах водозаборных сооружений и мерах по предотвращению попадания рыб и других водных биологических ресурсов в эти сооружения или копия документа об утверждении проектно-сметной документации с указанием таких сведений для намечаемых к строительству водозаборных сооружений.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лично (лицом, действующим от имени заявителя на основании доверенности);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почтовым отправлением.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постановление 844</w:t>
            </w: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Получаются в рамках межведомственного взаимодействия: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Договор аренды земельного участка (акт резервирования на период проектирования или            справка–письмо об оформлении акта резервирования);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 Постановление об отводе земельного участка (передаче в аренду);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 Выписка из Единого государственного реестра юридических лиц;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 Выписка из Единого государственного реестра индивидуальных;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5) Выписка из Единого государственного реестра недвижимости об основных характеристиках и зарегистрированных правах на объект недвижимости.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0D7C73" w:rsidRDefault="000D7C73">
            <w:pPr>
              <w:suppressAutoHyphens/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Непредставление заявителем документов, содержащих вышеуказанные сведения, не является основанием для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отказа заявителю в предоставлении услуги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tt-RU"/>
              </w:rPr>
              <w:t>2.7. </w:t>
            </w:r>
            <w:r>
              <w:rPr>
                <w:rFonts w:ascii="Times New Roman" w:hAnsi="Times New Roman"/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Отдел водных ресурсов по Республике Татарстан Нижне-Волжского Бассейнового водного управления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pStyle w:val="ConsPlusTitle"/>
              <w:ind w:firstLine="45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Приказ Министерства природных ресурсов Российской Федерации от 22.08.2007 №216</w:t>
            </w:r>
          </w:p>
        </w:tc>
      </w:tr>
      <w:tr w:rsidR="000D7C73" w:rsidTr="000D7C73">
        <w:trPr>
          <w:trHeight w:val="1568"/>
        </w:trPr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Подача документов ненадлежащим лицом;</w:t>
            </w:r>
          </w:p>
          <w:p w:rsidR="000D7C73" w:rsidRDefault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D7C73" w:rsidRDefault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0D7C73" w:rsidRDefault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 Представление документов в ненадлежащий орган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2.9.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Основания для отказа: (приложение №3)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1.Отсутствие полного пакета документов, необходимых для подготовки решения о предоставлении водного объекта в пользование, указанных в пункте 2.5 настоящего Регламента.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2.Заявитель не соответствует требованиям, предъявляемым законодательством Российской Федерации к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лицам, которым предоставляется право пользования водным объектом, в том числе в случае невыполнения условий водопользования ранее выданных лицензий на водопользование и заключенных в соответствии с ними договоров пользования водным объектом, решений о предоставлении в пользование водного объекта.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3.Использование водного объекта в заявленных целях невозможно, в том числе в случае превышения лимитов водопользования, квот, установленных для субъектов Российской Федерации для данного водного объекта или его части;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Указанный в заявлении водный объект или его часть предоставлены в обособленное водопользование.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Основанием для приостановления предоставления государственной услуги является невозможность предоставления государственной услуги до разрешения дела, рассматриваемого в суде.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платы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Предоставление необходимых и обязательных услуг не требуется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Default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tabs>
                <w:tab w:val="num" w:pos="0"/>
              </w:tabs>
              <w:spacing w:after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одного дня с момента поступления заявления.</w:t>
            </w:r>
          </w:p>
          <w:p w:rsidR="000D7C73" w:rsidRDefault="000D7C73">
            <w:pPr>
              <w:tabs>
                <w:tab w:val="num" w:pos="0"/>
              </w:tabs>
              <w:spacing w:after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0D7C73" w:rsidRDefault="000D7C73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Default="000D7C73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2.15. Показатели доступности и качества муниципальной услуги, в том числе количество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расположенность помещения Исполкома в зоне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доступности общественного транспорта;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необходимого специалиста, а также помещений, в которых осуществляется прием документов от заявителей;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 предоставлении муниципальной услуги в многофункциональном центре предоставления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0D7C73" w:rsidRDefault="000D7C73" w:rsidP="00503148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Старо</w:t>
            </w:r>
            <w:r w:rsidR="00503148">
              <w:rPr>
                <w:rFonts w:ascii="Times New Roman" w:hAnsi="Times New Roman"/>
                <w:sz w:val="28"/>
                <w:szCs w:val="28"/>
              </w:rPr>
              <w:t>шаймурз</w:t>
            </w:r>
            <w:r>
              <w:rPr>
                <w:rFonts w:ascii="Times New Roman" w:hAnsi="Times New Roman"/>
                <w:sz w:val="28"/>
                <w:szCs w:val="28"/>
              </w:rPr>
              <w:t>инского сельского поселения, на Едином портале государственных и муниципальных услуг, в МФЦ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2.16.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Default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случае,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>
              <w:rPr>
                <w:rFonts w:ascii="Times New Roman" w:hAnsi="Times New Roman"/>
                <w:sz w:val="28"/>
                <w:szCs w:val="28"/>
              </w:rPr>
              <w:t>://u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slugi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19" w:history="1">
              <w:r>
                <w:rPr>
                  <w:rStyle w:val="a3"/>
                  <w:szCs w:val="28"/>
                  <w:lang w:val="en-US"/>
                </w:rPr>
                <w:t>tatar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hyperlink r:id="rId20" w:history="1">
              <w:r>
                <w:rPr>
                  <w:rStyle w:val="a3"/>
                  <w:szCs w:val="28"/>
                  <w:lang w:val="en-US"/>
                </w:rPr>
                <w:t>www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gosuslugi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  <w:r>
                <w:rPr>
                  <w:rStyle w:val="a3"/>
                  <w:szCs w:val="28"/>
                </w:rPr>
                <w:t>/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7C73" w:rsidRDefault="000D7C73" w:rsidP="000D7C73">
      <w:pPr>
        <w:spacing w:after="0"/>
        <w:rPr>
          <w:rFonts w:ascii="Times New Roman" w:hAnsi="Times New Roman"/>
          <w:sz w:val="28"/>
          <w:szCs w:val="28"/>
        </w:rPr>
        <w:sectPr w:rsidR="000D7C73"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0D7C73" w:rsidRDefault="000D7C73" w:rsidP="000D7C7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3.1.1. Предоставление муниципальной услуги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включает в себя следующие процедуры: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консультирование заявителя;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принятие и регистрация заявления;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формирование и направление межведомственных запросов в органы, участвующие в предоставлении муниципальной услуги;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подготовка результата муниципальной услуги;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выдача заявителю результата муниципальной услуги.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№4.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Оказание консультаций заявителю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3.2.1. Заявитель вправе обратиться в Исполком лично, по телефону и (или) электронной почте для получения консультаций о порядке получения муниципальной услуги.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Секретарь исполкома 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Принятие и регистрация заявления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</w:t>
      </w:r>
      <w:r>
        <w:rPr>
          <w:rFonts w:ascii="Times New Roman" w:hAnsi="Times New Roman"/>
          <w:sz w:val="28"/>
          <w:szCs w:val="24"/>
        </w:rPr>
        <w:t xml:space="preserve"> и представляет документы в соответствии с пунктом 2.5 настоящего Регламента </w:t>
      </w:r>
      <w:r>
        <w:rPr>
          <w:rFonts w:ascii="Times New Roman" w:hAnsi="Times New Roman"/>
          <w:sz w:val="28"/>
          <w:szCs w:val="28"/>
        </w:rPr>
        <w:t>в Исполком. Документы могут быть поданы через удаленное рабочее место. Список удаленных рабочих мест приведен в приложении №5.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Заявление о предоставлении муниципальной услуги в электронной форме направляется в Исполком 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3.3.2.</w:t>
      </w:r>
      <w:r>
        <w:rPr>
          <w:rFonts w:ascii="Times New Roman" w:hAnsi="Times New Roman"/>
          <w:bCs/>
          <w:sz w:val="28"/>
          <w:szCs w:val="28"/>
        </w:rPr>
        <w:t>Секретарь исполкома , ведущий прием заявлений, осуществляет: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установление личности заявителя; 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проверку наличия документов, предусмотренных пунктом 2.5 настоящего Регламента; 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случае отсутствия замечаний секретарь исполкома осуществляет: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прием и регистрацию заявления в специальном журнале;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вручение заявителю копии </w:t>
      </w:r>
      <w:r>
        <w:rPr>
          <w:rFonts w:ascii="Times New Roman" w:hAnsi="Times New Roman"/>
          <w:sz w:val="28"/>
          <w:szCs w:val="28"/>
        </w:rPr>
        <w:t xml:space="preserve">описи представленных документов с отметкой о дате приема документов, присвоенном входящем номере, дате и времени исполнения </w:t>
      </w:r>
      <w:r>
        <w:rPr>
          <w:rFonts w:ascii="Times New Roman" w:hAnsi="Times New Roman"/>
          <w:bCs/>
          <w:sz w:val="28"/>
          <w:szCs w:val="28"/>
        </w:rPr>
        <w:t>муниципальной услуги;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направление заявления на рассмотрение главы сельского поселения.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случае наличия оснований для отказа в приеме документов, секретарь исполкома 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Процедуры, устанавливаемые настоящим пунктом, осуществляются: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прием заявления и документов в течение 15 минут;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3.3.3. Глава сельского поселения  рассматривает заявление, определяет исполнителя и направляет заявление в Исполком.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 процедуры: направленное исполнителю заявление.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3.4.1. Секретарь исполкома  </w:t>
      </w:r>
      <w:r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 Выписки из Единого государственного реестра прав на недвижимое имущество и сделок с ним (содержащей общедоступные сведения о зарегистрированных правах на объект недвижимости);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Договора аренды земельного участка (акт резервирования на период проектирования или справка–письмо об оформлении акта резервирования);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Постановление об отводе земельного участка (передаче в аренду);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Выписка из Единого государственного реестра юридических лиц;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Выписка из Единого государственного реестра индивидуальных;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 Выписка из Единого государственного реестра недвижимости об основных характеристиках и зарегистрированных правах на объект недвижимости.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lastRenderedPageBreak/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подпунктом, осуществляются в следующие сроки:</w:t>
      </w:r>
    </w:p>
    <w:p w:rsid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документам (сведениям), направляемым специалистами Росреестра, не более трех рабочих дней;</w:t>
      </w:r>
    </w:p>
    <w:p w:rsid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остальным поставщикам -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документы (сведения) либо уведомление об отказе, направленные в Исполком.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>
        <w:rPr>
          <w:rFonts w:ascii="Times New Roman" w:eastAsia="Calibri" w:hAnsi="Times New Roman"/>
          <w:sz w:val="28"/>
          <w:szCs w:val="28"/>
          <w:lang w:eastAsia="en-US"/>
        </w:rPr>
        <w:t>Подготовка результата муниципальной услуги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3.5.1. Секретарь исполкома на основании полученных документов: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принимает решение о выдаче решения или об отказе в выдаче решения;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подготавливает проект решения или проект письма об отказе в выдаче разрешения с указанием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причин отказа; 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осуществляет в установленном порядке процедуры согласования проекта подготовленного документа; 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направляет проект документа на подпись Главе сельского поселения. (Результат процедур: проект документа, направленный на подпись Главе сельского поселения.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3.5.2. Глава сельского поселения  утверждает решение, подписывает и заверяет его печатью Исполкома или подписывает письмо об отказе в выдаче решения. Подписанные документы направляются секретарю Исполкома.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подпунктами 3.5.1- 3.5.2, осуществляются в течение двух дней с момента поступления ответов на запросы.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подписанное разрешение или письмо об отказе в выдаче разрешения.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 Выдача заявителю результата муниципальной услуги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3.6.1. Секретарь исполкома 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регистрирует решение или письмо об отказе в журнале регистрации;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извещает заявителя (его представителя) с использованием способа связи, указанного в заявлении, о результате предоставления муниципальной услуги, сообщает дату и время выдачи оформленного решения или письма об отказе.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Процедуры, устанавливаемые настоящим пунктом, осуществляются в день подписания документов Главой сельского поселения.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извещение заявителя (его представителя) о результате предоставления муниципальной услуги.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3.6.2. Секретарь исполкома выдает (направляет) заявителю (его представителю) оформленное решение под роспись или письмо об отказе.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выдача разрешения или письма об отказе - в течение 15 минут, в порядке очередности, в день прибытия заявителя;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направление письма об отказе по почте письмом - в течение одного дня с момента окончания процедуры, предусмотренной подпунктом 3.5.3. настоящего Регламента, 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процедур: выданное разрешение или письмо об отказе в выдаче разрешения. 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 Предоставление муниципальной услуги через МФЦ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</w:t>
      </w:r>
      <w:r>
        <w:rPr>
          <w:sz w:val="28"/>
          <w:szCs w:val="28"/>
        </w:rPr>
        <w:t>.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3.8. Исправление технических ошибок. 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№6);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3.8.2. Секретарь Исполкома,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Главе сельского поселения.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Главе сельского поселения.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3.8.3. Глава сельского поселения рассматривает и  выдает секретарю Исполкома документы  в целях внесения исправлений в документ, являющийся результатом услуги, осуществляет процедуры, предусмотренные пунктом 3.5 настоящего Регламента, и  секретарь Исполкома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Исполком  оригинала документа, в котором содержится техническая ошибка.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проверка и согласование проектов документов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Главе сельского поселения  представляются справки о результатах предоставления муниципальной услуги.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lastRenderedPageBreak/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Главой сельского поселения, ответственным за организацию работы по предоставлению муниципальной услуги.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Глава сельского поселения несет ответственность за несвоевременное рассмотрение обращений заявителей.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Секретарь исполкома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 Исполкома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0D7C73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 в Совет муниципального образования.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нарушение срока предоставления муниципальной услуги;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 муниципального района для предоставления муниципальной услуги;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 отказ в приеме документов, предоставление которых предусмотрено нормативными правовыми актами Российской Федерации, Республики Татарстан, </w:t>
      </w:r>
      <w:r>
        <w:rPr>
          <w:rFonts w:ascii="Times New Roman" w:hAnsi="Times New Roman"/>
          <w:sz w:val="28"/>
          <w:szCs w:val="28"/>
        </w:rPr>
        <w:lastRenderedPageBreak/>
        <w:t>Дрожжановского муниципального района для предоставления муниципальной услуги, у заявителя;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 отказ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 муниципального района (http://www. </w:t>
      </w:r>
      <w:r>
        <w:rPr>
          <w:rFonts w:ascii="Times New Roman" w:hAnsi="Times New Roman"/>
          <w:sz w:val="28"/>
          <w:szCs w:val="28"/>
          <w:u w:val="single"/>
        </w:rPr>
        <w:t>drogganoye.</w:t>
      </w:r>
      <w:r>
        <w:rPr>
          <w:rFonts w:ascii="Times New Roman" w:hAnsi="Times New Roman"/>
          <w:sz w:val="28"/>
          <w:szCs w:val="28"/>
          <w:lang w:val="en-US"/>
        </w:rPr>
        <w:t>tatarstan</w:t>
      </w:r>
      <w:r>
        <w:rPr>
          <w:rFonts w:ascii="Times New Roman" w:hAnsi="Times New Roman"/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21" w:history="1">
        <w:r>
          <w:rPr>
            <w:rStyle w:val="a3"/>
            <w:szCs w:val="28"/>
          </w:rPr>
          <w:t>http://uslugi.tatar.ru/</w:t>
        </w:r>
      </w:hyperlink>
      <w:r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 Жалоба должна содержать следующую информацию: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5.7. По результатам рассмотрения жалобы принимается одно из следующих решений: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0D7C73" w:rsidRDefault="000D7C73" w:rsidP="000D7C73">
      <w:pPr>
        <w:pStyle w:val="ConsPlusTitle"/>
        <w:tabs>
          <w:tab w:val="left" w:pos="7755"/>
          <w:tab w:val="right" w:pos="9905"/>
        </w:tabs>
        <w:ind w:firstLine="709"/>
        <w:jc w:val="right"/>
        <w:rPr>
          <w:rFonts w:ascii="Times New Roman" w:hAnsi="Times New Roman" w:cs="Times New Roman"/>
          <w:b w:val="0"/>
          <w:spacing w:val="1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-6"/>
          <w:sz w:val="28"/>
          <w:szCs w:val="28"/>
        </w:rPr>
        <w:br w:type="page"/>
      </w:r>
      <w:r>
        <w:rPr>
          <w:rFonts w:ascii="Times New Roman" w:hAnsi="Times New Roman" w:cs="Times New Roman"/>
          <w:b w:val="0"/>
          <w:spacing w:val="1"/>
          <w:sz w:val="28"/>
          <w:szCs w:val="28"/>
        </w:rPr>
        <w:lastRenderedPageBreak/>
        <w:t>Приложение №1</w:t>
      </w:r>
    </w:p>
    <w:p w:rsidR="000D7C73" w:rsidRDefault="000D7C73" w:rsidP="000D7C73">
      <w:pPr>
        <w:spacing w:after="0"/>
        <w:ind w:left="3261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Default="000D7C73" w:rsidP="000D7C73">
      <w:pPr>
        <w:spacing w:after="0" w:line="240" w:lineRule="auto"/>
        <w:ind w:left="32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</w:t>
      </w:r>
    </w:p>
    <w:p w:rsidR="000D7C73" w:rsidRDefault="000D7C73" w:rsidP="000D7C73">
      <w:pPr>
        <w:pBdr>
          <w:top w:val="single" w:sz="4" w:space="1" w:color="auto"/>
        </w:pBdr>
        <w:spacing w:after="0" w:line="240" w:lineRule="auto"/>
        <w:ind w:left="3261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(наименование органа местного самоуправления</w:t>
      </w:r>
    </w:p>
    <w:p w:rsidR="000D7C73" w:rsidRDefault="000D7C73" w:rsidP="000D7C73">
      <w:pPr>
        <w:spacing w:after="0" w:line="240" w:lineRule="auto"/>
        <w:ind w:left="3261"/>
        <w:rPr>
          <w:rFonts w:ascii="Times New Roman" w:hAnsi="Times New Roman"/>
          <w:sz w:val="24"/>
          <w:szCs w:val="24"/>
        </w:rPr>
      </w:pPr>
    </w:p>
    <w:p w:rsidR="000D7C73" w:rsidRDefault="000D7C73" w:rsidP="000D7C73">
      <w:pPr>
        <w:pBdr>
          <w:top w:val="single" w:sz="4" w:space="1" w:color="auto"/>
        </w:pBdr>
        <w:spacing w:after="0" w:line="240" w:lineRule="auto"/>
        <w:ind w:left="3261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муниципального образования)</w:t>
      </w:r>
    </w:p>
    <w:p w:rsidR="000D7C73" w:rsidRDefault="000D7C73" w:rsidP="000D7C73">
      <w:pPr>
        <w:pStyle w:val="af0"/>
        <w:jc w:val="center"/>
        <w:rPr>
          <w:rStyle w:val="af2"/>
          <w:rFonts w:cs="Times New Roman"/>
          <w:sz w:val="28"/>
          <w:szCs w:val="28"/>
        </w:rPr>
      </w:pPr>
    </w:p>
    <w:p w:rsidR="000D7C73" w:rsidRDefault="000D7C73" w:rsidP="000D7C73">
      <w:pPr>
        <w:pStyle w:val="af0"/>
        <w:jc w:val="center"/>
      </w:pPr>
      <w:r>
        <w:rPr>
          <w:rStyle w:val="af2"/>
          <w:rFonts w:ascii="Times New Roman" w:hAnsi="Times New Roman" w:cs="Times New Roman"/>
          <w:sz w:val="28"/>
          <w:szCs w:val="28"/>
        </w:rPr>
        <w:t>ЗАЯВЛЕНИЕ</w:t>
      </w:r>
    </w:p>
    <w:p w:rsidR="000D7C73" w:rsidRDefault="000D7C73" w:rsidP="000D7C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(полное и сокращенное наименование юридического лица, Ф.И.О.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заявителя частного лица)</w:t>
      </w:r>
    </w:p>
    <w:p w:rsidR="000D7C73" w:rsidRDefault="000D7C73" w:rsidP="000D7C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действующего на основании (устав, положение, иное)_____________________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(указать вид документа)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зарегистрированного ___________________________________________________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(кем и когда зарегистрировано юридическое лицо)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Место нахождения (юридический адрес)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 Банковские реквизиты __________________________________________________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лице ________________________________________________________________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(должность, представитель, Ф.И.О. полностью)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дата рождения _________________________________________________________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паспорт серии _________№_______________ код подразделения _____________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(иной документ, удостоверяющий личность)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выдан "___"_______________г.___________________________________________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(когда и кем выдан)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адрес проживания ______________________________________________________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(полностью место постоянного проживания)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контактный телефон ___________, действующий от имени юридического лица: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без доверенности ______________________________________________________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(указывается лицом, имеющим право действовать от имени юридического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 без доверенности в силу закона или учредительных документов)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основании доверенности, удостоверенной 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(Ф.И.О. нотариуса, округ)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"___"_______________г., номер в реестре ________________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иным основаниям ____________________________________________________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(наименование и реквизиты документа)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Прошу предоставить в пользование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(наименование водного объекта)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(место расположения водного объекта, его части, участка испрашиваемой в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пользование акватории (географические координаты участка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водопользования, площадь акватории в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" cy="20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_______________________________________________________________________(обоснование вида, цели и срока водопользования)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(нужное отметить):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┌───┐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сброса сточных и (или) дренажных вод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строительства причалов, судоподъемных и судоремонтных сооружений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создания стационарных  и  (или)  плавучих  платформ,  искусственных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островов на землях, покрытых поверхностными водами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строительства  гидротехнических   сооружений,   мостов,     а также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подводных и подземных  переходов,  трубопроводов,  подводных  линий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связи, других линейных объектов, если такое строительство связано с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изменением дна и берегов водных объектов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разведки и добычи полезных ископаемых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проведения дноуглубительных,  взрывных,  буровых  и  других  работ,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связанных с изменением дна и берегов водных объектов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подъема затонувших судов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сплава древесины в плотах и с применением кошелей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забора   (изъятия)   водных   ресурсов    для    орошения    земель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сельскохозяйственного назначения (в том числе лугов и пастбищ)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организованного  отдыха  детей,  а  также  организованного   отдыха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ветеранов, граждан пожилого возраста, инвалидов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└───┘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сроком с "___"_____________20__г. по "___"_____________20__г.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(указываются дата начала и окончания водопользования)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Представленные документы и сведения, указанные в заявлении, достоверны.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Расписку о принятии документов получил(а).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"____" _______________20___г.____ч.____мин.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(дата и время подачи заявления)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________________________________ / __________________________________ /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(подпись заявителя)                (полностью Ф.И.О.)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записи в таблице учета входящих документов_____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Перечень прилагаемых к заявлению документов: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" w:name="sub_59"/>
      <w:r>
        <w:rPr>
          <w:rFonts w:ascii="Times New Roman" w:hAnsi="Times New Roman"/>
          <w:sz w:val="30"/>
          <w:szCs w:val="30"/>
        </w:rPr>
        <w:lastRenderedPageBreak/>
        <w:t>1) копии учредительных документов - для юридического лица;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2" w:name="sub_60"/>
      <w:bookmarkEnd w:id="1"/>
      <w:r>
        <w:rPr>
          <w:rFonts w:ascii="Times New Roman" w:hAnsi="Times New Roman"/>
          <w:sz w:val="30"/>
          <w:szCs w:val="30"/>
        </w:rPr>
        <w:t>2) копия документа, удостоверяющего личность, - для физического лица;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3" w:name="sub_61"/>
      <w:bookmarkEnd w:id="2"/>
      <w:r>
        <w:rPr>
          <w:rFonts w:ascii="Times New Roman" w:hAnsi="Times New Roman"/>
          <w:sz w:val="30"/>
          <w:szCs w:val="30"/>
        </w:rPr>
        <w:t>3) документ, подтверждающий полномочия лица на осуществление действий от имени заявителя, - при необходимости;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4" w:name="sub_62"/>
      <w:bookmarkEnd w:id="3"/>
      <w:r>
        <w:rPr>
          <w:rFonts w:ascii="Times New Roman" w:hAnsi="Times New Roman"/>
          <w:sz w:val="30"/>
          <w:szCs w:val="30"/>
        </w:rPr>
        <w:t>4) информация о намечаемых заявителем водохозяйственных мероприятиях и мероприятиях по охране водного объекта с указанием размера и источников средств, необходимых для их реализации;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5" w:name="sub_63"/>
      <w:bookmarkEnd w:id="4"/>
      <w:r>
        <w:rPr>
          <w:rFonts w:ascii="Times New Roman" w:hAnsi="Times New Roman"/>
          <w:sz w:val="30"/>
          <w:szCs w:val="30"/>
        </w:rPr>
        <w:t>5) копия правоустанавливающего документа на земельный участок, право на который не зарегистрировано в Едином государственном реестре прав на недвижимое имущество и сделок с ним (в случае использования водного объекта для строительства причалов);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6" w:name="sub_64"/>
      <w:bookmarkEnd w:id="5"/>
      <w:r>
        <w:rPr>
          <w:rFonts w:ascii="Times New Roman" w:hAnsi="Times New Roman"/>
          <w:sz w:val="30"/>
          <w:szCs w:val="30"/>
        </w:rPr>
        <w:t>6) сведения о наличии контрольно-измерительной аппаратуры для контроля качества воды в водном объекте;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7" w:name="sub_65"/>
      <w:bookmarkEnd w:id="6"/>
      <w:r>
        <w:rPr>
          <w:rFonts w:ascii="Times New Roman" w:hAnsi="Times New Roman"/>
          <w:sz w:val="30"/>
          <w:szCs w:val="30"/>
        </w:rPr>
        <w:t>7) материалы в графической форме с отображением водного объекта, указанного в заявлении о предоставлении водного объекта в пользование, и размещения средств и объектов водопользования, а также пояснительная записка к ним.</w:t>
      </w:r>
    </w:p>
    <w:bookmarkEnd w:id="7"/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Дополнительно для сброса сточных и (или) дренажных вод: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8" w:name="sub_66"/>
      <w:r>
        <w:rPr>
          <w:rFonts w:ascii="Times New Roman" w:hAnsi="Times New Roman"/>
          <w:sz w:val="30"/>
          <w:szCs w:val="30"/>
        </w:rPr>
        <w:t>8) расчет и обоснование заявленного объема сброса сточных и (или) дренажных вод и показателей их качества по каждому выпуску;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9" w:name="sub_67"/>
      <w:bookmarkEnd w:id="8"/>
      <w:r>
        <w:rPr>
          <w:rFonts w:ascii="Times New Roman" w:hAnsi="Times New Roman"/>
          <w:sz w:val="30"/>
          <w:szCs w:val="30"/>
        </w:rPr>
        <w:t>9) поквартальный график сброса сточных вод;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0" w:name="sub_68"/>
      <w:bookmarkEnd w:id="9"/>
      <w:r>
        <w:rPr>
          <w:rFonts w:ascii="Times New Roman" w:hAnsi="Times New Roman"/>
          <w:sz w:val="30"/>
          <w:szCs w:val="30"/>
        </w:rPr>
        <w:t>10) сведения о наличии контрольно-измерительной аппаратуры для учета объемов и контроля (наблюдения) качества сбрасываемых сточных и (или) дренажных вод;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1" w:name="sub_69"/>
      <w:bookmarkEnd w:id="10"/>
      <w:r>
        <w:rPr>
          <w:rFonts w:ascii="Times New Roman" w:hAnsi="Times New Roman"/>
          <w:sz w:val="30"/>
          <w:szCs w:val="30"/>
        </w:rPr>
        <w:t>11) графические материалы с обозначением места предполагаемого сброса сточных и (или) дренажных вод по каждому выпуску.</w:t>
      </w:r>
    </w:p>
    <w:bookmarkEnd w:id="11"/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Дополнительно для строительства причалов, судоподъемных и судоремонтных сооружений; создания стационарных и (или) плавучих платформ, искусственных островов на землях, покрытых поверхностными водами; строительства гидротехнических сооружений, мостов, а также подводных и подземных переходов, трубопроводов, подводных линий связи, других линейных объектов, если такое строительство связано с изменением дна и берегов водных объектов: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2" w:name="sub_70"/>
      <w:r>
        <w:rPr>
          <w:rFonts w:ascii="Times New Roman" w:hAnsi="Times New Roman"/>
          <w:sz w:val="30"/>
          <w:szCs w:val="30"/>
        </w:rPr>
        <w:t>12) сведения о технических параметрах указанных сооружений (площадь и границы используемой для их строительства акватории водного объекта с учетом размеров охранных зон этих сооружений, длина, ширина и высота сооружений, глубина прокладки подводных коммуникаций и конструктивные особенности, связанные с обеспечением их безопасности);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3" w:name="sub_71"/>
      <w:bookmarkEnd w:id="12"/>
      <w:r>
        <w:rPr>
          <w:rFonts w:ascii="Times New Roman" w:hAnsi="Times New Roman"/>
          <w:sz w:val="30"/>
          <w:szCs w:val="30"/>
        </w:rPr>
        <w:t>13) копия документа об утверждении проектно-сметной документации, в которой отражены технические параметры предполагаемых к созданию и строительству сооружений.</w:t>
      </w:r>
    </w:p>
    <w:bookmarkEnd w:id="13"/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Дополнительно для разведки и добычи полезных ископаемых: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4" w:name="sub_72"/>
      <w:r>
        <w:rPr>
          <w:rFonts w:ascii="Times New Roman" w:hAnsi="Times New Roman"/>
          <w:sz w:val="30"/>
          <w:szCs w:val="30"/>
        </w:rPr>
        <w:lastRenderedPageBreak/>
        <w:t>14) лицензия на пользование недрами.</w:t>
      </w:r>
    </w:p>
    <w:bookmarkEnd w:id="14"/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Дополнительно для забора (изъятия) водных ресурсов для орошения земель сельскохозяйственного назначения (в том числе лугов и пастбищ):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5" w:name="sub_73"/>
      <w:r>
        <w:rPr>
          <w:rFonts w:ascii="Times New Roman" w:hAnsi="Times New Roman"/>
          <w:sz w:val="30"/>
          <w:szCs w:val="30"/>
        </w:rPr>
        <w:t>15) расчет и обоснование заявленного объема забора (изъятия) водных ресурсов из водного объекта;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6" w:name="sub_74"/>
      <w:bookmarkEnd w:id="15"/>
      <w:r>
        <w:rPr>
          <w:rFonts w:ascii="Times New Roman" w:hAnsi="Times New Roman"/>
          <w:sz w:val="30"/>
          <w:szCs w:val="30"/>
        </w:rPr>
        <w:t>16) сведения о наличии контрольно-измерительной аппаратуры для учета объема водных ресурсов, забираемых (изымаемых) из водного объекта;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7" w:name="sub_75"/>
      <w:bookmarkEnd w:id="16"/>
      <w:r>
        <w:rPr>
          <w:rFonts w:ascii="Times New Roman" w:hAnsi="Times New Roman"/>
          <w:sz w:val="30"/>
          <w:szCs w:val="30"/>
        </w:rPr>
        <w:t>17) сведения о технических параметрах водозаборных сооружений и мерах по предотвращению попадания рыб и других водных биологических ресурсов в эти сооружения или копия документа об утверждении проектно-сметной документации с указанием таких сведений для намечаемых к строительству водозаборных сооружений.</w:t>
      </w:r>
    </w:p>
    <w:bookmarkEnd w:id="17"/>
    <w:p w:rsidR="000D7C73" w:rsidRDefault="000D7C73" w:rsidP="000D7C73">
      <w:pPr>
        <w:pStyle w:val="ConsPlusNonformat"/>
        <w:widowControl/>
        <w:spacing w:line="336" w:lineRule="auto"/>
        <w:rPr>
          <w:rFonts w:ascii="Times New Roman" w:hAnsi="Times New Roman" w:cs="Times New Roman"/>
          <w:sz w:val="30"/>
          <w:szCs w:val="30"/>
        </w:rPr>
      </w:pPr>
    </w:p>
    <w:p w:rsidR="000D7C73" w:rsidRDefault="000D7C73" w:rsidP="000D7C73">
      <w:pPr>
        <w:jc w:val="right"/>
        <w:rPr>
          <w:rFonts w:ascii="Times New Roman" w:hAnsi="Times New Roman"/>
          <w:spacing w:val="1"/>
          <w:sz w:val="28"/>
          <w:szCs w:val="28"/>
        </w:rPr>
      </w:pPr>
      <w:r>
        <w:br w:type="page"/>
      </w:r>
      <w:r>
        <w:rPr>
          <w:rFonts w:ascii="Times New Roman" w:hAnsi="Times New Roman"/>
          <w:spacing w:val="1"/>
          <w:sz w:val="28"/>
          <w:szCs w:val="28"/>
        </w:rPr>
        <w:lastRenderedPageBreak/>
        <w:t>Приложение №2</w:t>
      </w:r>
    </w:p>
    <w:p w:rsidR="000D7C73" w:rsidRDefault="000D7C73" w:rsidP="000D7C73">
      <w:pPr>
        <w:pStyle w:val="ConsPlusTitle"/>
        <w:spacing w:line="336" w:lineRule="auto"/>
        <w:ind w:left="4961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 w:val="0"/>
          <w:sz w:val="30"/>
          <w:szCs w:val="30"/>
        </w:rPr>
        <w:t xml:space="preserve">                                                       (Форма)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РЕШЕНИЕ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о предоставлении водного объекта в пользование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                     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1. Сведения о Водопользователе: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(полное  и  сокращенное  наименование   -   для       юридического лица и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индивидуального предпринимателя с указанием ОГРН, для  физического лица - Ф.И.О. с указанием данных документа, удостоверяющего его личность)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(почтовый и юридический адреса Водопользователя)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2. Цель, виды и условия использования водного объекта или его части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2.1 Цель использования водного объекта или его части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(цели  использования  водного  объекта  или  его  части     указываются в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соответствии с частью 2 статьи 11 Водного кодекса Российской Федерации*)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 2.2 Виды использования водного объекта или его части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(указывается вид и способ использования водного объекта или его  части  в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соответствии со статьей 38 Водного кодекса Российской Федерации)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 2.3 Условия использования водного объекта или его части</w:t>
      </w:r>
    </w:p>
    <w:p w:rsidR="000D7C73" w:rsidRDefault="000D7C73" w:rsidP="000D7C73">
      <w:pPr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Использование водного объекта (его части), указанного в пункте  3.1. настоящего Решения, может производиться Водопользователем при  выполнении им следующих условий: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1) недопущении нарушения  прав  других  водопользователей,  а  также причинения вреда окружающей среде;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2) содержании в исправном состоянии расположенных на водном  объекте и эксплуатируемых Водопользователем гидротехнических и  иных  сооружений, связанных с использованием водного объекта;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lastRenderedPageBreak/>
        <w:t>3)  оперативном  информировании   Комитета внешнего благоустройства Исполнительного комитета г.Казани, Министерство экологии и природных ресурсов Республики Татарстан  территориального органа Федерального  агентства  водных  ресурсов,  об авариях и иных чрезвычайных ситуациях  на  водном  объекте,   возникших в связи  с  использованием  водного  объекта  в  соответствии  с  настоящим Решением;</w:t>
      </w:r>
    </w:p>
    <w:p w:rsidR="000D7C73" w:rsidRDefault="000D7C73" w:rsidP="000D7C7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 4)  своевременном  осуществлении  мероприятий  по   предупреждению и ликвидации чрезвычайных ситуаций на водном объекте;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5)  ведении  регулярных  наблюдений  за  водным       объектом и его водоохранной  зоной  по  программе,   согласованной   с   соответствующим территориальным органом Федерального агентства водных ресурсов,  а  также представлении  в  установленные   сроки   бесплатно     результатов таких регулярных наблюдений  в  указанный  территориальный  орган  Федерального агентства водных ресурсов; 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6)  отказе  от  проведения  работ  на  водном  объекте  (природном), приводящих к изменению его естественного водного режима.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7) ...................................................................................................................................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(далее   указываются   условия   использования   водного    объекта,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устанавливаемые в соответствии с целями водопользования, изложенными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в подразделе 2.1  раздела 2 настоящей формы -  согласно  приложениям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1 - 10, 11.1, 11.2 к настоящей форме)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3. Сведения о водном объекте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3.1 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(наименование водного объекта, согласно данным  государственного  водного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реестра и местоположение водного объекта или его части:  речной  бассейн,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субъект Российской Федерации, муниципальное образование)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3.2 Морфометрическая характеристика водного объекта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(длина реки или ее участка,  км; расстояние от устья до места водопользования, км; объем  водохранилища, озера,  пруда, обводненного карьера, тыс. м3; площадь зеркала воды в водоеме, км2; средняя, максимальная и минимальная   глубины в водном объекте в месте водопользования, м и др.)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3.3  Гидрологическая  характеристика   водного   объекта   в   месте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водопользования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(среднемноголетний расход воды в створе наблюдения, ближайшем к месту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lastRenderedPageBreak/>
        <w:t>водопользования; скорости течения в периоды максимального и  минимального стока;  колебания  уровня  и  длительность  неблагоприятных  по  водности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периодов; температура воды (среднегодовая и по сезонам) и др.)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3.4 Качество воды в водном объекте в месте водопользования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(качество воды в водном объекте в месте  водопользования  характеризуется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индексом загрязнения вод и соответствующим ему классом качества воды: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«чистая», «относительно чистая», «умеренно загрязненная», «загрязненная»,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«грязная», «очень  грязная»,  «чрезвычайно  грязная»; при  использовании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водного объекта для целей питьевого и хозяйственно-бытового водоснабжения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и в целях рекреации качество воды указывается по санитарно-эпидемиологическому заключению)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3.5. Перечень гидротехнических и иных сооружений,  расположенных  на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водном объекте, обеспечивающих возможность использования водного  объекта или его части для нужд Водопользователя: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(приводится перечень гидротехнических и иных  сооружений  и  их  основные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параметры)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3.6. Наличие зон с особыми условиями их использования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(зон   и   округов   санитарной    охраны          источников питьевого и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хозяйственно-бытового водоснабжения, рыбохозяйственных и рыбоохранных зон и др.)</w:t>
      </w:r>
    </w:p>
    <w:p w:rsidR="000D7C73" w:rsidRDefault="000D7C73" w:rsidP="000D7C73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Материалы  в  графической   форме,   включающие   схемы   размещения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гидротехнических и иных сооружений, расположенных на  водном   объекте, и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зон с особыми условиями их использования, а также пояснительная записка к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ним прилагаются к настоящему Решению.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4. Срок водопользования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4.1 Срок водопользования установлен с ___________ по 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                                                                     (день, месяц, год) (день, месяц, год)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lastRenderedPageBreak/>
        <w:t>(наименование исполнительного органа государственной  власти  или  органа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местного самоуправления, принявшего и выдавшего настоящее Решение)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4.2 Настоящее Решение о предоставлении водного объекта (его части) в пользование вступает в силу с момента его регистрации  в  государственном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водном реестре.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5. Приложения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5.1. Материалы в графической форме: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5.1.1  Схема  размещения   гидротехнических   и   иных   сооружений, расположенных  на  водном  объекте  и  обеспечивающих     возможность его использования для нужд Водопользователя;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5.1.2 Схема размещения зон с особыми условиями их использования.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5.2. Пояснительная записка к материалам в графической форме.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Председатель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Комитета внешнего благоустройства    ______________     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Исполнительного комитета г.Казани          (подпись)                  (Ф.И.О.)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                                                                                                               М.П.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0D7C73" w:rsidRDefault="000D7C73" w:rsidP="000D7C73">
      <w:pPr>
        <w:spacing w:after="0" w:line="240" w:lineRule="auto"/>
        <w:rPr>
          <w:rFonts w:ascii="Times New Roman" w:hAnsi="Times New Roman"/>
          <w:sz w:val="30"/>
          <w:szCs w:val="30"/>
        </w:rPr>
        <w:sectPr w:rsidR="000D7C73">
          <w:pgSz w:w="11906" w:h="16838"/>
          <w:pgMar w:top="1134" w:right="849" w:bottom="851" w:left="1134" w:header="709" w:footer="709" w:gutter="0"/>
          <w:cols w:space="720"/>
        </w:sectPr>
      </w:pPr>
    </w:p>
    <w:p w:rsid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Приложение №3</w:t>
      </w:r>
    </w:p>
    <w:p w:rsidR="000D7C73" w:rsidRDefault="000D7C73" w:rsidP="000D7C73">
      <w:pPr>
        <w:pStyle w:val="ConsPlusNonformat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Мотивированный отказ</w:t>
      </w:r>
    </w:p>
    <w:p w:rsidR="000D7C73" w:rsidRDefault="000D7C73" w:rsidP="000D7C73">
      <w:pPr>
        <w:pStyle w:val="ConsPlusNonformat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 предоставлении водного объекта в пользование на основании решения о предоставлении водного объекта в пользование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Кому: ____________________________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Исх.№____ от "___" ________ 20__ г.     _________________________________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(фамилия, имя, отчество заявителя/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представителя заявителя)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Отказать  в  предоставлении  водного объекта в пользование на основании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решения  о  предоставлении  водных  объектов  в  пользование  по  заявлению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"____" ____________ 20____ г. вх. № ______ в связи с: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┌─┐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└─┘ недостоверностью  представленных  документов  для  предоставления права пользования  водным  объектом  или  его  частью  на основании решения о предоставлении водных объектов в пользование;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┌─┐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└─┘ несоответствием  представленных  документов  для  предоставления  права пользования  водным  объектом  или  его  частью  на основании решения о предоставлении  водных  объектов в пользование требованиям действующего законодательства;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┌─┐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└─┘ заявитель   не   может   быть   водопользователем   в   соответствии  с     законодательством;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┌─┐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└─┘ отсутствует   возможность   предоставления   прав   пользования  водным     объектом  в  силу  обособленного  пользования указанным в заявке водным     объектом    или    его    частью    на   законных   основаниях   другим водопользователем;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┌─┐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└─┘ другая причина отказа: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_________________________________________________________________.</w:t>
      </w:r>
    </w:p>
    <w:p w:rsidR="000D7C73" w:rsidRDefault="000D7C73" w:rsidP="000D7C73">
      <w:pPr>
        <w:pStyle w:val="ConsPlusNonforma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(указать причину)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</w:p>
    <w:p w:rsidR="000D7C73" w:rsidRDefault="000D7C73" w:rsidP="000D7C73">
      <w:pPr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(должность)</w:t>
      </w:r>
      <w:r>
        <w:rPr>
          <w:rFonts w:ascii="Times New Roman" w:hAnsi="Times New Roman"/>
          <w:bCs/>
          <w:sz w:val="30"/>
          <w:szCs w:val="30"/>
        </w:rPr>
        <w:tab/>
      </w:r>
      <w:r>
        <w:rPr>
          <w:rFonts w:ascii="Times New Roman" w:hAnsi="Times New Roman"/>
          <w:bCs/>
          <w:sz w:val="30"/>
          <w:szCs w:val="30"/>
        </w:rPr>
        <w:tab/>
      </w:r>
      <w:r>
        <w:rPr>
          <w:rFonts w:ascii="Times New Roman" w:hAnsi="Times New Roman"/>
          <w:bCs/>
          <w:sz w:val="30"/>
          <w:szCs w:val="30"/>
        </w:rPr>
        <w:tab/>
      </w:r>
      <w:r>
        <w:rPr>
          <w:rFonts w:ascii="Times New Roman" w:hAnsi="Times New Roman"/>
          <w:bCs/>
          <w:sz w:val="30"/>
          <w:szCs w:val="30"/>
        </w:rPr>
        <w:tab/>
        <w:t xml:space="preserve"> (подпись)</w:t>
      </w:r>
      <w:r>
        <w:rPr>
          <w:rFonts w:ascii="Times New Roman" w:hAnsi="Times New Roman"/>
          <w:bCs/>
          <w:sz w:val="30"/>
          <w:szCs w:val="30"/>
        </w:rPr>
        <w:tab/>
      </w:r>
      <w:r>
        <w:rPr>
          <w:rFonts w:ascii="Times New Roman" w:hAnsi="Times New Roman"/>
          <w:bCs/>
          <w:sz w:val="30"/>
          <w:szCs w:val="30"/>
        </w:rPr>
        <w:tab/>
      </w:r>
      <w:r>
        <w:rPr>
          <w:rFonts w:ascii="Times New Roman" w:hAnsi="Times New Roman"/>
          <w:bCs/>
          <w:sz w:val="30"/>
          <w:szCs w:val="30"/>
        </w:rPr>
        <w:tab/>
      </w:r>
      <w:r>
        <w:rPr>
          <w:rFonts w:ascii="Times New Roman" w:hAnsi="Times New Roman"/>
          <w:bCs/>
          <w:sz w:val="30"/>
          <w:szCs w:val="30"/>
        </w:rPr>
        <w:tab/>
        <w:t>(Ф.И.О.)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  М.П</w:t>
      </w:r>
    </w:p>
    <w:p w:rsidR="000D7C73" w:rsidRDefault="000D7C73" w:rsidP="000D7C73">
      <w:pPr>
        <w:spacing w:after="0" w:line="240" w:lineRule="auto"/>
        <w:rPr>
          <w:rFonts w:ascii="Times New Roman" w:hAnsi="Times New Roman"/>
          <w:sz w:val="30"/>
          <w:szCs w:val="30"/>
        </w:rPr>
        <w:sectPr w:rsidR="000D7C73">
          <w:pgSz w:w="11906" w:h="16838"/>
          <w:pgMar w:top="1134" w:right="849" w:bottom="851" w:left="1134" w:header="709" w:footer="709" w:gutter="0"/>
          <w:cols w:space="720"/>
        </w:sectPr>
      </w:pPr>
    </w:p>
    <w:p w:rsidR="000D7C73" w:rsidRDefault="000D7C73" w:rsidP="000D7C7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Приложение №4</w:t>
      </w:r>
    </w:p>
    <w:p w:rsidR="000D7C73" w:rsidRDefault="000D7C73" w:rsidP="000D7C7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Блок-схема последовательности действий по предоставлению муниципальной услуги</w:t>
      </w:r>
    </w:p>
    <w:p w:rsidR="000D7C73" w:rsidRDefault="000D7C73" w:rsidP="000D7C73">
      <w:pPr>
        <w:jc w:val="center"/>
        <w:rPr>
          <w:rFonts w:ascii="Times New Roman" w:hAnsi="Times New Roman"/>
          <w:sz w:val="24"/>
          <w:szCs w:val="24"/>
        </w:rPr>
      </w:pPr>
      <w:r>
        <w:object w:dxaOrig="10500" w:dyaOrig="12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613.5pt" o:ole="">
            <v:imagedata r:id="rId23" o:title=""/>
          </v:shape>
          <o:OLEObject Type="Embed" ProgID="Visio.Drawing.11" ShapeID="_x0000_i1025" DrawAspect="Content" ObjectID="_1595827923" r:id="rId24"/>
        </w:object>
      </w:r>
    </w:p>
    <w:p w:rsidR="000D7C73" w:rsidRDefault="000D7C73" w:rsidP="000D7C73">
      <w:pPr>
        <w:spacing w:after="0"/>
        <w:rPr>
          <w:rFonts w:ascii="Times New Roman" w:hAnsi="Times New Roman"/>
          <w:sz w:val="24"/>
          <w:szCs w:val="24"/>
        </w:rPr>
        <w:sectPr w:rsidR="000D7C73">
          <w:pgSz w:w="11906" w:h="16838"/>
          <w:pgMar w:top="1134" w:right="567" w:bottom="851" w:left="1134" w:header="709" w:footer="709" w:gutter="0"/>
          <w:cols w:space="720"/>
        </w:sectPr>
      </w:pPr>
    </w:p>
    <w:p w:rsidR="000D7C73" w:rsidRDefault="000D7C73" w:rsidP="000D7C73">
      <w:pPr>
        <w:rPr>
          <w:rFonts w:ascii="Times New Roman" w:hAnsi="Times New Roman"/>
          <w:b/>
          <w:color w:val="FF0000"/>
          <w:spacing w:val="-6"/>
          <w:sz w:val="28"/>
          <w:szCs w:val="28"/>
        </w:rPr>
      </w:pPr>
    </w:p>
    <w:p w:rsidR="000D7C73" w:rsidRDefault="000D7C73" w:rsidP="000D7C73">
      <w:pPr>
        <w:autoSpaceDE w:val="0"/>
        <w:ind w:left="5670" w:hanging="15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№5</w:t>
      </w:r>
    </w:p>
    <w:p w:rsidR="000D7C73" w:rsidRDefault="000D7C73" w:rsidP="000D7C73">
      <w:pPr>
        <w:autoSpaceDE w:val="0"/>
        <w:spacing w:after="0"/>
        <w:ind w:left="5670" w:hanging="150"/>
        <w:jc w:val="right"/>
        <w:rPr>
          <w:rFonts w:ascii="Times New Roman" w:hAnsi="Times New Roman"/>
          <w:sz w:val="28"/>
          <w:szCs w:val="28"/>
        </w:rPr>
      </w:pPr>
    </w:p>
    <w:p w:rsidR="000D7C73" w:rsidRDefault="000D7C73" w:rsidP="000D7C73">
      <w:pPr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удаленных рабочих мест и график приема документов</w:t>
      </w:r>
    </w:p>
    <w:p w:rsidR="000D7C73" w:rsidRDefault="000D7C73" w:rsidP="000D7C73">
      <w:pPr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3928"/>
        <w:gridCol w:w="2574"/>
      </w:tblGrid>
      <w:tr w:rsidR="000D7C73" w:rsidTr="000D7C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График приема</w:t>
            </w:r>
          </w:p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документов</w:t>
            </w:r>
          </w:p>
        </w:tc>
      </w:tr>
      <w:tr w:rsidR="000D7C73" w:rsidTr="000D7C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 w:rsidP="0050314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Дрожжановский  район, с.</w:t>
            </w:r>
            <w:r w:rsidR="00503148">
              <w:rPr>
                <w:rFonts w:ascii="Times New Roman" w:hAnsi="Times New Roman"/>
                <w:sz w:val="28"/>
                <w:szCs w:val="28"/>
              </w:rPr>
              <w:t>Старое Шаймурзино, ул. Ленина дом 63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503148">
              <w:rPr>
                <w:rFonts w:ascii="Times New Roman" w:hAnsi="Times New Roman"/>
                <w:sz w:val="28"/>
                <w:szCs w:val="28"/>
              </w:rPr>
              <w:t xml:space="preserve"> Старое Шаймурзино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понедельник – пятница: с 08.00 до 17.00; </w:t>
            </w:r>
          </w:p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суббота : с 08.00 до 13.00:</w:t>
            </w:r>
          </w:p>
        </w:tc>
      </w:tr>
    </w:tbl>
    <w:p w:rsidR="000D7C73" w:rsidRDefault="000D7C73" w:rsidP="000D7C73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  <w:sectPr w:rsidR="000D7C73">
          <w:pgSz w:w="11906" w:h="16838"/>
          <w:pgMar w:top="1134" w:right="567" w:bottom="851" w:left="1134" w:header="709" w:footer="709" w:gutter="0"/>
          <w:cols w:space="720"/>
        </w:sectPr>
      </w:pPr>
    </w:p>
    <w:p w:rsidR="000D7C73" w:rsidRDefault="000D7C73" w:rsidP="000D7C73">
      <w:pPr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 №6</w:t>
      </w:r>
    </w:p>
    <w:p w:rsidR="000D7C73" w:rsidRDefault="000D7C73" w:rsidP="000D7C73">
      <w:pPr>
        <w:spacing w:after="0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0D7C73" w:rsidRDefault="000D7C73" w:rsidP="000D7C73">
      <w:pPr>
        <w:spacing w:after="0"/>
        <w:ind w:left="5812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Руководителю </w:t>
      </w:r>
    </w:p>
    <w:p w:rsidR="000D7C73" w:rsidRDefault="000D7C73" w:rsidP="000D7C73">
      <w:pPr>
        <w:spacing w:after="0"/>
        <w:ind w:left="5812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Исполнительного комитета ______</w:t>
      </w:r>
      <w:r>
        <w:rPr>
          <w:rFonts w:ascii="Times New Roman" w:hAnsi="Times New Roman"/>
          <w:b/>
          <w:sz w:val="24"/>
          <w:szCs w:val="24"/>
        </w:rPr>
        <w:t xml:space="preserve">________ </w:t>
      </w:r>
      <w:r>
        <w:rPr>
          <w:rFonts w:ascii="Times New Roman" w:hAnsi="Times New Roman"/>
          <w:sz w:val="24"/>
          <w:szCs w:val="24"/>
        </w:rPr>
        <w:t>муниципального района Республики Татарстан</w:t>
      </w:r>
    </w:p>
    <w:p w:rsidR="000D7C73" w:rsidRDefault="000D7C73" w:rsidP="000D7C73">
      <w:pPr>
        <w:spacing w:after="0"/>
        <w:ind w:left="5812" w:right="-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От:</w:t>
      </w:r>
      <w:r>
        <w:rPr>
          <w:rFonts w:ascii="Times New Roman" w:hAnsi="Times New Roman"/>
          <w:b/>
          <w:sz w:val="24"/>
          <w:szCs w:val="24"/>
        </w:rPr>
        <w:t>__________________________</w:t>
      </w:r>
    </w:p>
    <w:p w:rsidR="000D7C73" w:rsidRDefault="000D7C73" w:rsidP="000D7C73">
      <w:pPr>
        <w:spacing w:after="0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7C73" w:rsidRDefault="000D7C73" w:rsidP="000D7C73">
      <w:pPr>
        <w:spacing w:after="0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:rsidR="000D7C73" w:rsidRDefault="000D7C73" w:rsidP="000D7C73">
      <w:pPr>
        <w:spacing w:after="0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 исправлении технической ошибки</w:t>
      </w:r>
    </w:p>
    <w:p w:rsidR="000D7C73" w:rsidRDefault="000D7C73" w:rsidP="000D7C73">
      <w:pPr>
        <w:spacing w:after="0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Сообщаю об ошибке, допущенной при оказании муниципальной услуги __</w:t>
      </w: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</w:t>
      </w:r>
    </w:p>
    <w:p w:rsidR="000D7C73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услуги)</w:t>
      </w:r>
    </w:p>
    <w:p w:rsid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0D7C73" w:rsidRDefault="000D7C73" w:rsidP="000D7C73">
      <w:pPr>
        <w:spacing w:after="0"/>
        <w:ind w:right="-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Правильные сведения:_______________________________________________</w:t>
      </w:r>
    </w:p>
    <w:p w:rsidR="000D7C73" w:rsidRDefault="000D7C73" w:rsidP="000D7C73">
      <w:pPr>
        <w:spacing w:after="0"/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Прилагаю следующие документы:</w:t>
      </w:r>
    </w:p>
    <w:p w:rsid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</w:p>
    <w:p w:rsid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посредством отправления электронного документа на адрес E-mail:_______;</w:t>
      </w:r>
    </w:p>
    <w:p w:rsid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Default="000D7C73" w:rsidP="000D7C7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D7C73" w:rsidRDefault="000D7C73" w:rsidP="000D7C7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 ( ________________)</w:t>
      </w:r>
    </w:p>
    <w:p w:rsidR="000D7C73" w:rsidRDefault="000D7C73" w:rsidP="000D7C7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(дата)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(подпись)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(Ф.И.О.)</w:t>
      </w:r>
    </w:p>
    <w:p w:rsidR="000D7C73" w:rsidRDefault="000D7C73" w:rsidP="000D7C73">
      <w:pPr>
        <w:spacing w:after="0" w:line="240" w:lineRule="auto"/>
        <w:rPr>
          <w:rFonts w:ascii="Times New Roman" w:hAnsi="Times New Roman"/>
          <w:color w:val="000000"/>
          <w:spacing w:val="-6"/>
          <w:sz w:val="28"/>
          <w:szCs w:val="28"/>
        </w:rPr>
        <w:sectPr w:rsidR="000D7C73">
          <w:pgSz w:w="11906" w:h="16838"/>
          <w:pgMar w:top="1134" w:right="567" w:bottom="851" w:left="1134" w:header="709" w:footer="709" w:gutter="0"/>
          <w:cols w:space="720"/>
        </w:sectPr>
      </w:pPr>
    </w:p>
    <w:p w:rsidR="000D7C73" w:rsidRDefault="000D7C73" w:rsidP="000D7C73">
      <w:pPr>
        <w:spacing w:after="0" w:line="240" w:lineRule="auto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3D4" w:rsidRDefault="00BD13D4" w:rsidP="000D7C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629.3pt;margin-top:-27.8pt;width:136.15pt;height:6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" filled="f" stroked="f">
                <v:textbox>
                  <w:txbxContent>
                    <w:p w:rsidR="00BD13D4" w:rsidRDefault="00BD13D4" w:rsidP="000D7C73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                                                                                                                                   Приложение </w:t>
      </w:r>
    </w:p>
    <w:p w:rsidR="000D7C73" w:rsidRDefault="000D7C73" w:rsidP="000D7C73">
      <w:pPr>
        <w:spacing w:after="0" w:line="240" w:lineRule="auto"/>
        <w:ind w:left="7230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(справочное) </w:t>
      </w:r>
    </w:p>
    <w:p w:rsidR="000D7C73" w:rsidRDefault="000D7C73" w:rsidP="000D7C73">
      <w:pPr>
        <w:autoSpaceDE w:val="0"/>
        <w:autoSpaceDN w:val="0"/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Default="000D7C73" w:rsidP="000D7C7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Default="000D7C73" w:rsidP="000D7C7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Default="000D7C73" w:rsidP="000D7C7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Исполнительный комитет  Старо</w:t>
      </w:r>
      <w:r w:rsidR="009C1D83">
        <w:rPr>
          <w:rFonts w:ascii="Times New Roman" w:hAnsi="Times New Roman"/>
          <w:b/>
          <w:sz w:val="28"/>
          <w:szCs w:val="28"/>
        </w:rPr>
        <w:t>шаймурзин</w:t>
      </w:r>
      <w:r>
        <w:rPr>
          <w:rFonts w:ascii="Times New Roman" w:hAnsi="Times New Roman"/>
          <w:b/>
          <w:sz w:val="28"/>
          <w:szCs w:val="28"/>
        </w:rPr>
        <w:t>ского  сельского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поселения</w:t>
      </w:r>
    </w:p>
    <w:p w:rsid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0D7C73" w:rsidTr="000D7C73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0D7C73" w:rsidTr="000D7C73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="00503148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Старошаймурзинского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 w:rsidP="0050314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</w:t>
            </w:r>
            <w:r w:rsidR="00503148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03148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50314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  <w:tr w:rsidR="000D7C73" w:rsidTr="000D7C73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Секретарь Исполнительного комитета </w:t>
            </w:r>
            <w:r w:rsidR="00503148">
              <w:rPr>
                <w:rFonts w:ascii="Times New Roman" w:hAnsi="Times New Roman"/>
                <w:sz w:val="28"/>
                <w:szCs w:val="28"/>
                <w:lang w:val="tt-RU"/>
              </w:rPr>
              <w:t>Старошаймурзинского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50314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50314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  <w:tr w:rsidR="000D7C73" w:rsidTr="000D7C73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7C73" w:rsidTr="000D7C73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Courier New" w:hAnsi="Courier New" w:cs="Courier New"/>
          <w:sz w:val="20"/>
          <w:szCs w:val="20"/>
        </w:rPr>
      </w:pPr>
    </w:p>
    <w:p w:rsidR="000D7C73" w:rsidRDefault="000D7C73" w:rsidP="000D7C7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tt-RU"/>
        </w:rPr>
        <w:t>Старо</w:t>
      </w:r>
      <w:r w:rsidR="009C1D83">
        <w:rPr>
          <w:rFonts w:ascii="Times New Roman" w:hAnsi="Times New Roman"/>
          <w:b/>
          <w:sz w:val="28"/>
          <w:szCs w:val="28"/>
          <w:lang w:val="tt-RU"/>
        </w:rPr>
        <w:t>шаймурзин</w:t>
      </w:r>
      <w:r>
        <w:rPr>
          <w:rFonts w:ascii="Times New Roman" w:hAnsi="Times New Roman"/>
          <w:b/>
          <w:sz w:val="28"/>
          <w:szCs w:val="28"/>
          <w:lang w:val="tt-RU"/>
        </w:rPr>
        <w:t xml:space="preserve">ского </w:t>
      </w:r>
      <w:r w:rsidR="009C1D83">
        <w:rPr>
          <w:rFonts w:ascii="Times New Roman" w:hAnsi="Times New Roman"/>
          <w:b/>
          <w:sz w:val="28"/>
          <w:szCs w:val="28"/>
        </w:rPr>
        <w:t>сельского</w:t>
      </w:r>
      <w:r>
        <w:rPr>
          <w:rFonts w:ascii="Times New Roman" w:hAnsi="Times New Roman"/>
          <w:b/>
          <w:sz w:val="28"/>
          <w:szCs w:val="28"/>
        </w:rPr>
        <w:t xml:space="preserve"> поселения Дрожжановского  муниципального района</w:t>
      </w:r>
    </w:p>
    <w:p w:rsid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0D7C73" w:rsidTr="000D7C73">
        <w:trPr>
          <w:trHeight w:val="48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0D7C73" w:rsidTr="000D7C73"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="00503148">
              <w:rPr>
                <w:rFonts w:ascii="Times New Roman" w:hAnsi="Times New Roman"/>
                <w:sz w:val="28"/>
                <w:szCs w:val="28"/>
                <w:lang w:val="tt-RU"/>
              </w:rPr>
              <w:t>Старошаймурзинского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Default="0050314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50314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</w:tbl>
    <w:p w:rsidR="000D7C73" w:rsidRDefault="000D7C73" w:rsidP="000D7C7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Default="000D7C73" w:rsidP="000D7C73">
      <w:pPr>
        <w:spacing w:after="0"/>
        <w:jc w:val="center"/>
        <w:rPr>
          <w:rFonts w:eastAsia="Calibri"/>
          <w:lang w:eastAsia="en-US"/>
        </w:rPr>
      </w:pPr>
    </w:p>
    <w:p w:rsidR="000D7C73" w:rsidRDefault="000D7C73" w:rsidP="000D7C73">
      <w:pPr>
        <w:spacing w:after="0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C61530" w:rsidRDefault="00C61530"/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lastRenderedPageBreak/>
        <w:t>Приложение №2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 к постановлению Исполнительного комитета Старо</w:t>
      </w:r>
      <w:r w:rsidR="00503148">
        <w:rPr>
          <w:rFonts w:ascii="Times New Roman" w:hAnsi="Times New Roman"/>
          <w:sz w:val="24"/>
          <w:szCs w:val="24"/>
        </w:rPr>
        <w:t>шаймурзи</w:t>
      </w:r>
      <w:r w:rsidRPr="000D7C73">
        <w:rPr>
          <w:rFonts w:ascii="Times New Roman" w:hAnsi="Times New Roman"/>
          <w:sz w:val="24"/>
          <w:szCs w:val="24"/>
        </w:rPr>
        <w:t xml:space="preserve">нского сельского поселения Дрожжановского  муниципального района 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Республики Татарстан 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от «07 » июня  2018 г. № </w:t>
      </w:r>
      <w:r w:rsidR="00503148">
        <w:rPr>
          <w:rFonts w:ascii="Times New Roman" w:hAnsi="Times New Roman"/>
          <w:sz w:val="24"/>
          <w:szCs w:val="24"/>
        </w:rPr>
        <w:t>89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bCs/>
          <w:sz w:val="24"/>
          <w:szCs w:val="24"/>
        </w:rPr>
      </w:pPr>
    </w:p>
    <w:p w:rsidR="000D7C73" w:rsidRPr="000D7C73" w:rsidRDefault="000D7C73" w:rsidP="000D7C73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0D7C73">
        <w:rPr>
          <w:rFonts w:ascii="Times New Roman" w:hAnsi="Times New Roman"/>
          <w:b/>
          <w:bCs/>
          <w:sz w:val="28"/>
          <w:szCs w:val="20"/>
          <w:lang w:eastAsia="zh-CN"/>
        </w:rPr>
        <w:t>Административный регламент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 xml:space="preserve">предоставления </w:t>
      </w:r>
      <w:r w:rsidRPr="000D7C73">
        <w:rPr>
          <w:rFonts w:ascii="Times New Roman" w:hAnsi="Times New Roman"/>
          <w:b/>
          <w:sz w:val="28"/>
          <w:szCs w:val="28"/>
        </w:rPr>
        <w:t>муниципальной</w:t>
      </w:r>
      <w:r w:rsidRPr="000D7C73">
        <w:rPr>
          <w:rFonts w:ascii="Times New Roman" w:hAnsi="Times New Roman"/>
          <w:b/>
          <w:bCs/>
          <w:sz w:val="28"/>
          <w:szCs w:val="28"/>
        </w:rPr>
        <w:t xml:space="preserve"> услуги по присвоению, изменению и аннулированию адресов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0D7C73">
        <w:rPr>
          <w:rFonts w:ascii="Times New Roman" w:hAnsi="Times New Roman"/>
          <w:b/>
          <w:sz w:val="28"/>
          <w:szCs w:val="24"/>
        </w:rPr>
        <w:t>1. Общие положения</w:t>
      </w:r>
    </w:p>
    <w:p w:rsidR="000D7C73" w:rsidRPr="000D7C73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0"/>
          <w:lang w:eastAsia="zh-CN"/>
        </w:rPr>
      </w:pPr>
      <w:r w:rsidRPr="000D7C73">
        <w:rPr>
          <w:rFonts w:ascii="Times New Roman" w:hAnsi="Times New Roman"/>
          <w:sz w:val="28"/>
          <w:szCs w:val="20"/>
          <w:lang w:eastAsia="zh-CN"/>
        </w:rPr>
        <w:t xml:space="preserve">1.1. </w:t>
      </w:r>
      <w:r w:rsidRPr="000D7C73">
        <w:rPr>
          <w:rFonts w:ascii="Times New Roman" w:hAnsi="Times New Roman"/>
          <w:sz w:val="28"/>
          <w:szCs w:val="28"/>
          <w:lang w:eastAsia="zh-CN"/>
        </w:rPr>
        <w:t>Настоящий административный регламент предоставления муниципальной услуги (далее – Регламент)</w:t>
      </w:r>
      <w:r w:rsidRPr="000D7C73">
        <w:rPr>
          <w:rFonts w:ascii="Times New Roman" w:hAnsi="Times New Roman"/>
          <w:b/>
          <w:sz w:val="28"/>
          <w:szCs w:val="28"/>
          <w:lang w:eastAsia="zh-CN"/>
        </w:rPr>
        <w:t xml:space="preserve"> </w:t>
      </w:r>
      <w:r w:rsidRPr="000D7C73">
        <w:rPr>
          <w:rFonts w:ascii="Times New Roman" w:hAnsi="Times New Roman"/>
          <w:sz w:val="28"/>
          <w:szCs w:val="20"/>
          <w:lang w:eastAsia="zh-CN"/>
        </w:rPr>
        <w:t xml:space="preserve">устанавливает стандарт и порядок предоставления муниципальной услуги по </w:t>
      </w:r>
      <w:r w:rsidRPr="000D7C73">
        <w:rPr>
          <w:rFonts w:ascii="Times New Roman" w:hAnsi="Times New Roman"/>
          <w:bCs/>
          <w:sz w:val="28"/>
          <w:szCs w:val="28"/>
          <w:lang w:eastAsia="zh-CN"/>
        </w:rPr>
        <w:t xml:space="preserve">присвоению, изменению аннулированию адресов </w:t>
      </w:r>
      <w:r w:rsidRPr="000D7C73">
        <w:rPr>
          <w:rFonts w:ascii="Times New Roman" w:hAnsi="Times New Roman"/>
          <w:sz w:val="28"/>
          <w:szCs w:val="20"/>
          <w:lang w:eastAsia="zh-CN"/>
        </w:rPr>
        <w:t>(далее – муниципальная</w:t>
      </w:r>
      <w:r w:rsidRPr="000D7C73">
        <w:rPr>
          <w:rFonts w:ascii="Times New Roman" w:hAnsi="Times New Roman"/>
          <w:bCs/>
          <w:sz w:val="28"/>
          <w:szCs w:val="20"/>
          <w:lang w:val="tt-RU" w:eastAsia="zh-CN"/>
        </w:rPr>
        <w:t xml:space="preserve"> </w:t>
      </w:r>
      <w:r w:rsidRPr="000D7C73">
        <w:rPr>
          <w:rFonts w:ascii="Times New Roman" w:hAnsi="Times New Roman"/>
          <w:sz w:val="28"/>
          <w:szCs w:val="20"/>
          <w:lang w:eastAsia="zh-CN"/>
        </w:rPr>
        <w:t xml:space="preserve">услуга).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 w:cs="Arial"/>
          <w:sz w:val="28"/>
          <w:szCs w:val="20"/>
        </w:rPr>
        <w:t>1.2. </w:t>
      </w:r>
      <w:r w:rsidRPr="000D7C73">
        <w:rPr>
          <w:rFonts w:ascii="Times New Roman" w:hAnsi="Times New Roman"/>
          <w:spacing w:val="1"/>
          <w:sz w:val="28"/>
          <w:szCs w:val="28"/>
        </w:rPr>
        <w:t>Получатели муниципальной услуги: ф</w:t>
      </w:r>
      <w:r w:rsidRPr="000D7C73">
        <w:rPr>
          <w:rFonts w:ascii="Times New Roman" w:hAnsi="Times New Roman"/>
          <w:sz w:val="28"/>
          <w:szCs w:val="20"/>
        </w:rPr>
        <w:t>изические и юридические лица (далее - заявитель).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/>
          <w:sz w:val="28"/>
          <w:szCs w:val="20"/>
        </w:rPr>
        <w:t>Заявление о присвоении объекту адресации адреса или об аннулировании его адреса (далее - заявление) подается собственником объекта адресации по собственной инициативе либо лицом, обладающим одним из следующих вещных прав на объект адресации: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/>
          <w:sz w:val="28"/>
          <w:szCs w:val="20"/>
        </w:rPr>
        <w:t>а) право хозяйственного ведения;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/>
          <w:sz w:val="28"/>
          <w:szCs w:val="20"/>
        </w:rPr>
        <w:t>б) право оперативного управления;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/>
          <w:sz w:val="28"/>
          <w:szCs w:val="20"/>
        </w:rPr>
        <w:t>в) право пожизненно наследуемого владения;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/>
          <w:sz w:val="28"/>
          <w:szCs w:val="20"/>
        </w:rPr>
        <w:t>г) право постоянного (бессрочного) пользования.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 xml:space="preserve">1.3. </w:t>
      </w:r>
      <w:r w:rsidRPr="000D7C73">
        <w:rPr>
          <w:rFonts w:ascii="Times New Roman" w:hAnsi="Times New Roman"/>
          <w:sz w:val="28"/>
          <w:szCs w:val="28"/>
        </w:rPr>
        <w:t>Муниципальная услуга предоставляется исполнительным комитетом Старо</w:t>
      </w:r>
      <w:r w:rsidR="00503148">
        <w:rPr>
          <w:rFonts w:ascii="Times New Roman" w:hAnsi="Times New Roman"/>
          <w:sz w:val="28"/>
          <w:szCs w:val="28"/>
        </w:rPr>
        <w:t>шаймурз</w:t>
      </w:r>
      <w:r w:rsidRPr="000D7C73">
        <w:rPr>
          <w:rFonts w:ascii="Times New Roman" w:hAnsi="Times New Roman"/>
          <w:sz w:val="28"/>
          <w:szCs w:val="28"/>
        </w:rPr>
        <w:t>инского сельского поселения Дрожжановского муниципального района Республики Татарстан (далее – Исполком).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Исполнитель муниципальной услуги – Исполком СП (далее – Исполком).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1.3.1. Место нахождение Исполкома: РТ, Дрожжановский  район, с.</w:t>
      </w:r>
      <w:r w:rsidR="00503148">
        <w:rPr>
          <w:rFonts w:ascii="Times New Roman" w:hAnsi="Times New Roman"/>
          <w:sz w:val="28"/>
          <w:szCs w:val="28"/>
        </w:rPr>
        <w:t>Старое</w:t>
      </w:r>
      <w:r w:rsidRPr="000D7C73">
        <w:rPr>
          <w:rFonts w:ascii="Times New Roman" w:hAnsi="Times New Roman"/>
          <w:sz w:val="28"/>
          <w:szCs w:val="28"/>
        </w:rPr>
        <w:t xml:space="preserve"> </w:t>
      </w:r>
      <w:r w:rsidR="00503148">
        <w:rPr>
          <w:rFonts w:ascii="Times New Roman" w:hAnsi="Times New Roman"/>
          <w:sz w:val="28"/>
          <w:szCs w:val="28"/>
        </w:rPr>
        <w:t>Шаймурзино</w:t>
      </w:r>
      <w:r w:rsidRPr="000D7C73">
        <w:rPr>
          <w:rFonts w:ascii="Times New Roman" w:hAnsi="Times New Roman"/>
          <w:sz w:val="28"/>
          <w:szCs w:val="28"/>
        </w:rPr>
        <w:t>, ул.</w:t>
      </w:r>
      <w:r w:rsidR="00503148">
        <w:rPr>
          <w:rFonts w:ascii="Times New Roman" w:hAnsi="Times New Roman"/>
          <w:sz w:val="28"/>
          <w:szCs w:val="28"/>
        </w:rPr>
        <w:t xml:space="preserve"> Ленина</w:t>
      </w:r>
      <w:r w:rsidRPr="000D7C73">
        <w:rPr>
          <w:rFonts w:ascii="Times New Roman" w:hAnsi="Times New Roman"/>
          <w:sz w:val="28"/>
          <w:szCs w:val="28"/>
        </w:rPr>
        <w:t>, д.</w:t>
      </w:r>
      <w:r w:rsidR="00503148">
        <w:rPr>
          <w:rFonts w:ascii="Times New Roman" w:hAnsi="Times New Roman"/>
          <w:sz w:val="28"/>
          <w:szCs w:val="28"/>
        </w:rPr>
        <w:t>63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График работы: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понедельник – пятница: с 08.00 до 17.00;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суббота: с 08.00 до 13.00: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выходной день: воскресенье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Справочный телефон 8-843-75-34-</w:t>
      </w:r>
      <w:r w:rsidR="00503148">
        <w:rPr>
          <w:rFonts w:ascii="Times New Roman" w:hAnsi="Times New Roman"/>
          <w:sz w:val="28"/>
          <w:szCs w:val="28"/>
        </w:rPr>
        <w:t>4</w:t>
      </w:r>
      <w:r w:rsidRPr="000D7C73">
        <w:rPr>
          <w:rFonts w:ascii="Times New Roman" w:hAnsi="Times New Roman"/>
          <w:sz w:val="28"/>
          <w:szCs w:val="28"/>
        </w:rPr>
        <w:t>-</w:t>
      </w:r>
      <w:r w:rsidR="00503148">
        <w:rPr>
          <w:rFonts w:ascii="Times New Roman" w:hAnsi="Times New Roman"/>
          <w:sz w:val="28"/>
          <w:szCs w:val="28"/>
        </w:rPr>
        <w:t>7</w:t>
      </w:r>
      <w:r w:rsidRPr="000D7C73">
        <w:rPr>
          <w:rFonts w:ascii="Times New Roman" w:hAnsi="Times New Roman"/>
          <w:sz w:val="28"/>
          <w:szCs w:val="28"/>
        </w:rPr>
        <w:t>2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1.3.2. Адрес официального сайта муниципального района в информационно-телекоммуникационной сети «Интернет» (далее – сеть «Интернет»): </w:t>
      </w:r>
      <w:r w:rsidR="0064592D" w:rsidRPr="00BD1F62">
        <w:rPr>
          <w:rFonts w:ascii="Times New Roman" w:hAnsi="Times New Roman"/>
          <w:sz w:val="28"/>
          <w:szCs w:val="28"/>
        </w:rPr>
        <w:t>(http://drogganoye.tatarstan.ru</w:t>
      </w:r>
      <w:r w:rsidR="0064592D" w:rsidRPr="00BD1F62">
        <w:rPr>
          <w:sz w:val="28"/>
          <w:szCs w:val="28"/>
          <w:u w:val="single"/>
        </w:rPr>
        <w:t>)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1.3.3. Информация о муниципальной услуге может быть получена: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2) посредством сети «Интернет» на официальном сайте муниципального района </w:t>
      </w:r>
      <w:r w:rsidR="0064592D" w:rsidRPr="00BD1F62">
        <w:rPr>
          <w:rFonts w:ascii="Times New Roman" w:hAnsi="Times New Roman"/>
          <w:sz w:val="28"/>
          <w:szCs w:val="28"/>
        </w:rPr>
        <w:t>(http://drogganoye.tatarstan.ru</w:t>
      </w:r>
      <w:r w:rsidR="0064592D" w:rsidRPr="00BD1F62">
        <w:rPr>
          <w:sz w:val="28"/>
          <w:szCs w:val="28"/>
          <w:u w:val="single"/>
        </w:rPr>
        <w:t>)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на Портале государственных и муниципальных услуг Республики Татарстан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>://u</w:t>
      </w:r>
      <w:r w:rsidRPr="000D7C73">
        <w:rPr>
          <w:rFonts w:ascii="Times New Roman" w:hAnsi="Times New Roman"/>
          <w:sz w:val="28"/>
          <w:szCs w:val="28"/>
          <w:lang w:val="en-US"/>
        </w:rPr>
        <w:t>slugi</w:t>
      </w:r>
      <w:r w:rsidRPr="000D7C73">
        <w:rPr>
          <w:rFonts w:ascii="Times New Roman" w:hAnsi="Times New Roman"/>
          <w:sz w:val="28"/>
          <w:szCs w:val="28"/>
        </w:rPr>
        <w:t xml:space="preserve">. </w:t>
      </w:r>
      <w:hyperlink r:id="rId25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</w:hyperlink>
      <w:r w:rsidRPr="000D7C73">
        <w:rPr>
          <w:rFonts w:ascii="Times New Roman" w:hAnsi="Times New Roman"/>
          <w:sz w:val="28"/>
          <w:szCs w:val="28"/>
        </w:rPr>
        <w:t xml:space="preserve">/);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на Едином портале государственных и муниципальных услуг (функций)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26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gosuslugi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/</w:t>
        </w:r>
      </w:hyperlink>
      <w:r w:rsidRPr="000D7C73">
        <w:rPr>
          <w:rFonts w:ascii="Times New Roman" w:hAnsi="Times New Roman"/>
          <w:sz w:val="28"/>
          <w:szCs w:val="28"/>
        </w:rPr>
        <w:t>);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в Исполкоме (Отделе):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при устном обращении - лично или по телефону;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0"/>
        </w:rPr>
      </w:pPr>
      <w:r w:rsidRPr="000D7C73">
        <w:rPr>
          <w:rFonts w:ascii="Times New Roman" w:hAnsi="Times New Roman" w:cs="Arial"/>
          <w:sz w:val="28"/>
          <w:szCs w:val="20"/>
        </w:rPr>
        <w:t>1.4. Предоставление муниципальной услуги осуществляется в соответствии с: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Земельным кодексом Российской Федерации от 25.10.2001 №136-ФЗ (далее – ЗК РФ) (Собрание законодательства РФ, 29.10.2001, №44, ст. 4147);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Градостроительным кодексом Российской Федерации от 29.12.2004 №190-ФЗ (далее – ГрК РФ) (Собрание законодательства РФ, 03.01.2005, №1 (часть 1), ст.16);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Федеральный закон от 28.12.2013 №443-ФЗ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 (далее – Федеральный закон от 28.12.2013 №443-ФЗ) (Собрание законодательства РФ, 30.12.2013, №52 (часть I), ст.7008);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/>
          <w:sz w:val="28"/>
          <w:szCs w:val="20"/>
        </w:rPr>
        <w:t xml:space="preserve"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Правила присвоения, изменения и аннулирования адресов, утверждены постановлением Правительства Российской Федерации от 19.11.2014 №1221 (далее – Правила) (Официальный интернет-портал правовой информации http://www.pravo.gov.ru, 24.11.2014);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№45-ЗРТ) (Республика Татарстан, №155-156, 03.08.2004);</w:t>
      </w:r>
    </w:p>
    <w:p w:rsidR="009C1D83" w:rsidRDefault="009C1D8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4"/>
        </w:rPr>
      </w:pPr>
    </w:p>
    <w:p w:rsidR="009C1D83" w:rsidRDefault="009C1D8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4"/>
        </w:rPr>
      </w:pPr>
    </w:p>
    <w:p w:rsidR="009C1D83" w:rsidRDefault="009C1D8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4"/>
        </w:rPr>
      </w:pPr>
    </w:p>
    <w:p w:rsidR="009C1D83" w:rsidRPr="00DF4696" w:rsidRDefault="009C1D83" w:rsidP="009C1D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 xml:space="preserve">Уставом </w:t>
      </w:r>
      <w:r>
        <w:rPr>
          <w:rFonts w:ascii="Times New Roman" w:hAnsi="Times New Roman"/>
          <w:sz w:val="28"/>
          <w:szCs w:val="28"/>
        </w:rPr>
        <w:t>Старошаймурзинского сельского поселения Дрожжановского</w:t>
      </w:r>
      <w:r w:rsidRPr="000802ED">
        <w:rPr>
          <w:rFonts w:ascii="Times New Roman" w:hAnsi="Times New Roman"/>
          <w:sz w:val="28"/>
          <w:szCs w:val="28"/>
        </w:rPr>
        <w:t xml:space="preserve"> муниципального района Республики Татарстан, принятого Решением </w:t>
      </w:r>
      <w:r>
        <w:rPr>
          <w:rFonts w:ascii="Times New Roman" w:hAnsi="Times New Roman"/>
          <w:sz w:val="28"/>
          <w:szCs w:val="28"/>
        </w:rPr>
        <w:t>Старошаймурзинского</w:t>
      </w:r>
      <w:r w:rsidRPr="00BD1F62">
        <w:rPr>
          <w:rFonts w:ascii="Times New Roman" w:eastAsia="Calibri" w:hAnsi="Times New Roman"/>
          <w:sz w:val="28"/>
          <w:szCs w:val="28"/>
        </w:rPr>
        <w:t xml:space="preserve"> Совета местного самоуправления </w:t>
      </w:r>
      <w:r w:rsidRPr="000802ED">
        <w:rPr>
          <w:rFonts w:ascii="Times New Roman" w:hAnsi="Times New Roman"/>
          <w:sz w:val="28"/>
          <w:szCs w:val="28"/>
        </w:rPr>
        <w:t xml:space="preserve">от </w:t>
      </w:r>
      <w:r w:rsidRPr="00DF4696">
        <w:rPr>
          <w:rFonts w:ascii="Times New Roman" w:hAnsi="Times New Roman"/>
          <w:sz w:val="28"/>
          <w:szCs w:val="28"/>
        </w:rPr>
        <w:t>30 июня 2005года № 6(далее – Устав);</w:t>
      </w:r>
    </w:p>
    <w:p w:rsidR="009C1D83" w:rsidRPr="005267FE" w:rsidRDefault="009C1D83" w:rsidP="009C1D8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Положением об исполнительном комитете </w:t>
      </w:r>
      <w:r>
        <w:rPr>
          <w:rFonts w:ascii="Times New Roman" w:eastAsia="Calibri" w:hAnsi="Times New Roman"/>
          <w:sz w:val="28"/>
          <w:szCs w:val="28"/>
          <w:lang w:eastAsia="en-US"/>
        </w:rPr>
        <w:t>Старошаймурзинского</w:t>
      </w: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Дрожжановского  муниципального района, от 30.12.2005, за №5/2 утвержденным Решением Совета </w:t>
      </w:r>
      <w:r>
        <w:rPr>
          <w:rFonts w:ascii="Times New Roman" w:hAnsi="Times New Roman"/>
          <w:sz w:val="28"/>
          <w:szCs w:val="28"/>
        </w:rPr>
        <w:t>Старошаймурзинского</w:t>
      </w: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Дрожжановского муниципального района; (далее – Положение об ИК);</w:t>
      </w:r>
    </w:p>
    <w:p w:rsidR="009C1D83" w:rsidRDefault="009C1D83" w:rsidP="009C1D8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4"/>
        </w:rPr>
      </w:pPr>
      <w:r w:rsidRPr="000802ED">
        <w:rPr>
          <w:rFonts w:ascii="Times New Roman" w:hAnsi="Times New Roman"/>
          <w:sz w:val="28"/>
          <w:szCs w:val="28"/>
        </w:rPr>
        <w:t xml:space="preserve">Правилами внутреннего трудового распорядка Исполкома, утвержденными </w:t>
      </w:r>
      <w:r w:rsidRPr="00BD1F62">
        <w:rPr>
          <w:rFonts w:ascii="Times New Roman" w:hAnsi="Times New Roman"/>
          <w:sz w:val="28"/>
          <w:szCs w:val="28"/>
        </w:rPr>
        <w:t xml:space="preserve">Постановлением Главы сельского поселения от </w:t>
      </w:r>
      <w:r>
        <w:rPr>
          <w:rFonts w:ascii="Times New Roman" w:hAnsi="Times New Roman"/>
          <w:sz w:val="28"/>
          <w:szCs w:val="28"/>
        </w:rPr>
        <w:t>03</w:t>
      </w:r>
      <w:r w:rsidRPr="00BD1F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04.</w:t>
      </w:r>
      <w:r w:rsidRPr="00BD1F62">
        <w:rPr>
          <w:rFonts w:ascii="Times New Roman" w:hAnsi="Times New Roman"/>
          <w:sz w:val="28"/>
          <w:szCs w:val="28"/>
        </w:rPr>
        <w:t>2009  №</w:t>
      </w:r>
      <w:r>
        <w:rPr>
          <w:rFonts w:ascii="Times New Roman" w:hAnsi="Times New Roman"/>
          <w:sz w:val="28"/>
          <w:szCs w:val="28"/>
        </w:rPr>
        <w:t>45</w:t>
      </w:r>
      <w:r w:rsidRPr="00BD1F62">
        <w:rPr>
          <w:rFonts w:ascii="Times New Roman" w:hAnsi="Times New Roman"/>
          <w:sz w:val="28"/>
          <w:szCs w:val="28"/>
        </w:rPr>
        <w:t xml:space="preserve"> </w:t>
      </w:r>
      <w:r w:rsidRPr="000802ED">
        <w:rPr>
          <w:rFonts w:ascii="Times New Roman" w:hAnsi="Times New Roman"/>
          <w:sz w:val="28"/>
          <w:szCs w:val="28"/>
        </w:rPr>
        <w:t>(далее – Правила</w:t>
      </w:r>
      <w:r>
        <w:rPr>
          <w:rFonts w:ascii="Times New Roman" w:hAnsi="Times New Roman"/>
          <w:sz w:val="28"/>
          <w:szCs w:val="28"/>
        </w:rPr>
        <w:t>)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0D7C73">
        <w:rPr>
          <w:rFonts w:ascii="Times New Roman" w:hAnsi="Times New Roman"/>
          <w:spacing w:val="-4"/>
          <w:sz w:val="28"/>
          <w:szCs w:val="24"/>
        </w:rPr>
        <w:t>1.5</w:t>
      </w:r>
      <w:r w:rsidRPr="000D7C73">
        <w:rPr>
          <w:rFonts w:ascii="Times New Roman" w:hAnsi="Times New Roman"/>
          <w:spacing w:val="-4"/>
          <w:sz w:val="28"/>
          <w:szCs w:val="24"/>
          <w:lang w:val="tt-RU"/>
        </w:rPr>
        <w:t>. </w:t>
      </w:r>
      <w:r w:rsidRPr="000D7C73">
        <w:rPr>
          <w:rFonts w:ascii="Times New Roman" w:hAnsi="Times New Roman"/>
          <w:spacing w:val="1"/>
          <w:sz w:val="28"/>
          <w:szCs w:val="28"/>
        </w:rPr>
        <w:t>В настоящем Регламенте используются следующие термины и определения: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/>
          <w:sz w:val="28"/>
          <w:szCs w:val="28"/>
        </w:rPr>
        <w:t xml:space="preserve">«Электронное правительство РТ» - система электронного документооборота Республики Татарстан, </w:t>
      </w:r>
      <w:r w:rsidRPr="000D7C73">
        <w:rPr>
          <w:rFonts w:ascii="Times New Roman" w:hAnsi="Times New Roman"/>
          <w:sz w:val="28"/>
          <w:szCs w:val="20"/>
        </w:rPr>
        <w:t xml:space="preserve">адрес в Интернете: </w:t>
      </w:r>
      <w:hyperlink r:id="rId27" w:history="1">
        <w:r w:rsidRPr="000D7C73">
          <w:rPr>
            <w:rFonts w:ascii="Times New Roman" w:hAnsi="Times New Roman"/>
            <w:color w:val="0000FF"/>
            <w:sz w:val="24"/>
            <w:szCs w:val="20"/>
            <w:u w:val="single"/>
          </w:rPr>
          <w:t>http</w:t>
        </w:r>
        <w:r w:rsidRPr="000D7C73">
          <w:rPr>
            <w:rFonts w:ascii="Times New Roman" w:hAnsi="Times New Roman"/>
            <w:color w:val="0000FF"/>
            <w:sz w:val="24"/>
            <w:szCs w:val="20"/>
            <w:u w:val="single"/>
            <w:lang w:val="en-US"/>
          </w:rPr>
          <w:t>s</w:t>
        </w:r>
        <w:r w:rsidRPr="000D7C73">
          <w:rPr>
            <w:rFonts w:ascii="Times New Roman" w:hAnsi="Times New Roman"/>
            <w:color w:val="0000FF"/>
            <w:sz w:val="24"/>
            <w:szCs w:val="20"/>
            <w:u w:val="single"/>
          </w:rPr>
          <w:t>://</w:t>
        </w:r>
        <w:r w:rsidRPr="000D7C73">
          <w:rPr>
            <w:rFonts w:ascii="Times New Roman" w:hAnsi="Times New Roman"/>
            <w:color w:val="0000FF"/>
            <w:sz w:val="24"/>
            <w:szCs w:val="20"/>
            <w:u w:val="single"/>
            <w:lang w:val="en-US"/>
          </w:rPr>
          <w:t>intra</w:t>
        </w:r>
        <w:r w:rsidRPr="000D7C73">
          <w:rPr>
            <w:rFonts w:ascii="Times New Roman" w:hAnsi="Times New Roman"/>
            <w:color w:val="0000FF"/>
            <w:sz w:val="24"/>
            <w:szCs w:val="20"/>
            <w:u w:val="single"/>
          </w:rPr>
          <w:t>.</w:t>
        </w:r>
        <w:r w:rsidRPr="000D7C73">
          <w:rPr>
            <w:rFonts w:ascii="Times New Roman" w:hAnsi="Times New Roman"/>
            <w:color w:val="0000FF"/>
            <w:sz w:val="24"/>
            <w:szCs w:val="20"/>
            <w:u w:val="single"/>
            <w:lang w:val="en-US"/>
          </w:rPr>
          <w:t>tatar</w:t>
        </w:r>
        <w:r w:rsidRPr="000D7C73">
          <w:rPr>
            <w:rFonts w:ascii="Times New Roman" w:hAnsi="Times New Roman"/>
            <w:color w:val="0000FF"/>
            <w:sz w:val="24"/>
            <w:szCs w:val="20"/>
            <w:u w:val="single"/>
          </w:rPr>
          <w:t>.</w:t>
        </w:r>
        <w:r w:rsidRPr="000D7C73">
          <w:rPr>
            <w:rFonts w:ascii="Times New Roman" w:hAnsi="Times New Roman"/>
            <w:color w:val="0000FF"/>
            <w:sz w:val="24"/>
            <w:szCs w:val="20"/>
            <w:u w:val="single"/>
            <w:lang w:val="en-US"/>
          </w:rPr>
          <w:t>ru</w:t>
        </w:r>
      </w:hyperlink>
      <w:r w:rsidRPr="000D7C73">
        <w:rPr>
          <w:rFonts w:ascii="Times New Roman" w:hAnsi="Times New Roman"/>
          <w:sz w:val="28"/>
          <w:szCs w:val="20"/>
        </w:rPr>
        <w:t>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адрес - описание места нахождения объекта адресации, структурированное в соответствии с принципами организации местного самоуправления в Российской Федерации и включающее в себя в том числе наименование элемента планировочной структуры (при необходимости), элемента улично-дорожной сети, а также цифровое и (или) буквенно-цифровое обозначение объекта адресации, позволяющее его идентифицировать;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государственный адресный реестр - государственный информационный ресурс, содержащий сведения об адресах;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объект адресации - один или несколько объектов недвижимого имущества, в том числе земельные участки, либо в случае, предусмотренном установленными Правительством Российской Федерации </w:t>
      </w:r>
      <w:hyperlink r:id="rId28" w:history="1">
        <w:r w:rsidRPr="000D7C73">
          <w:rPr>
            <w:rFonts w:ascii="Times New Roman" w:hAnsi="Times New Roman"/>
            <w:sz w:val="28"/>
            <w:szCs w:val="28"/>
          </w:rPr>
          <w:t>правилами</w:t>
        </w:r>
      </w:hyperlink>
      <w:r w:rsidRPr="000D7C73">
        <w:rPr>
          <w:rFonts w:ascii="Times New Roman" w:hAnsi="Times New Roman"/>
          <w:sz w:val="28"/>
          <w:szCs w:val="28"/>
        </w:rPr>
        <w:t xml:space="preserve"> присвоения, изменения, аннулирования адресов, иной объект, которому присваивается адрес;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федеральная информационная адресная система - федеральная государственная информационная система, обеспечивающая формирование, ведение и использование государственного адресного реестра;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"адресообразующие элементы" - страна, субъект Российской Федерации, муниципальное образование, населенный пункт, элемент улично-дорожной сети, элемент планировочной структуры и идентификационный элемент (элементы) объекта адресации;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"идентификационные элементы объекта адресации" - номер земельного участка, типы и номера зданий (сооружений), помещений и объектов незавершенного строительства;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"уникальный номер адреса объекта адресации в государственном адресном реестре" - номер записи, который присваивается адресу объекта адресации в государственном адресном реестре;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"элемент планировочной структуры" - зона (массив), район (в том числе жилой район, микрорайон, квартал, промышленный район), территории размещения садоводческих, огороднических и дачных некоммерческих объединений;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"элемент улично-дорожной сети" - улица, проспект, переулок, проезд, набережная, площадь, бульвар, тупик, съезд, шоссе, аллея и иное.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color w:val="000000"/>
          <w:sz w:val="28"/>
          <w:szCs w:val="28"/>
        </w:rPr>
        <w:lastRenderedPageBreak/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 w:rsidRPr="000D7C73">
        <w:rPr>
          <w:rFonts w:ascii="Times New Roman" w:hAnsi="Times New Roman"/>
          <w:sz w:val="28"/>
          <w:szCs w:val="28"/>
        </w:rPr>
        <w:t>;</w:t>
      </w:r>
    </w:p>
    <w:p w:rsidR="000D7C73" w:rsidRPr="000D7C73" w:rsidRDefault="000D7C73" w:rsidP="000D7C73">
      <w:pPr>
        <w:tabs>
          <w:tab w:val="left" w:pos="600"/>
          <w:tab w:val="left" w:pos="681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Действие настоящего Регламента распространяется на объекты недвижимости, к которым относятся: завершенные строительством объекты капитального строительства (здания, строения, сооружения), объекты незавершенного строительства и земельные участки, предоставленные в целях капитального строительства.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Действие настоящего Регламента не распространяется на: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 - объекты мелкорозничной сети (некапитальные стационарные и нестационарные объекты сферы торговли и услуг);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- стоянки автомобильного транспорта (за исключением многоярусных стоянок);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- металлические и отдельно стоящие капитальные гаражи (за исключением гаражно-строительных кооперативов);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- земельные участки, предоставленным под существующие или размещаемые вышеуказанные объекты.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0D7C73" w:rsidRPr="000D7C73" w:rsidSect="00874218">
          <w:headerReference w:type="even" r:id="rId29"/>
          <w:headerReference w:type="default" r:id="rId30"/>
          <w:pgSz w:w="11907" w:h="16840" w:code="9"/>
          <w:pgMar w:top="1134" w:right="567" w:bottom="1134" w:left="1134" w:header="720" w:footer="720" w:gutter="0"/>
          <w:cols w:space="708"/>
          <w:noEndnote/>
          <w:titlePg/>
          <w:docGrid w:linePitch="381"/>
        </w:sect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0D7C73"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 xml:space="preserve">2. </w:t>
      </w:r>
      <w:r w:rsidRPr="000D7C73"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tbl>
      <w:tblPr>
        <w:tblW w:w="156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8930"/>
        <w:gridCol w:w="2402"/>
      </w:tblGrid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hAnsi="Times New Roman" w:cs="Calibri"/>
                <w:b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  <w:lang w:val="en-US"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bCs/>
                <w:sz w:val="28"/>
                <w:szCs w:val="28"/>
              </w:rPr>
              <w:t xml:space="preserve">Присвоение, изменение и аннулирование адресов 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ГрК РФ;</w:t>
            </w:r>
          </w:p>
          <w:p w:rsidR="000D7C73" w:rsidRPr="000D7C73" w:rsidRDefault="000D7C73" w:rsidP="000D7C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ЗК РФ</w:t>
            </w:r>
          </w:p>
        </w:tc>
      </w:tr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9C1D8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Исполнительный комитет _Старо</w:t>
            </w:r>
            <w:r w:rsidR="009C1D83">
              <w:rPr>
                <w:rFonts w:ascii="Times New Roman" w:hAnsi="Times New Roman"/>
                <w:sz w:val="28"/>
                <w:szCs w:val="28"/>
              </w:rPr>
              <w:t>шаймурз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инского сельского поселения </w:t>
            </w:r>
            <w:r w:rsidR="009C1D83">
              <w:rPr>
                <w:rFonts w:ascii="Times New Roman" w:hAnsi="Times New Roman"/>
                <w:sz w:val="28"/>
                <w:szCs w:val="28"/>
              </w:rPr>
              <w:t>Д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рожжановского муниципального района Республики Татарстан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Положение об ИК</w:t>
            </w:r>
          </w:p>
        </w:tc>
      </w:tr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1. Постановление (распоряжение) о присвоении, изменению объекту адресации адреса или аннулировании его адреса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 Решение об отказе в присвоении, изменении объекту адресации адреса или аннулировании его адреса (приложение №2)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П.39 Правил</w:t>
            </w:r>
          </w:p>
        </w:tc>
      </w:tr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2.4.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течение 16 </w:t>
            </w:r>
            <w:r w:rsidRPr="000D7C73">
              <w:rPr>
                <w:rFonts w:ascii="Times New Roman" w:hAnsi="Times New Roman"/>
                <w:sz w:val="28"/>
                <w:szCs w:val="24"/>
              </w:rPr>
              <w:t>дней</w:t>
            </w:r>
            <w:r w:rsidRPr="000D7C73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2"/>
            </w:r>
            <w:r w:rsidRPr="000D7C73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включая день подачи заявления.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0"/>
                <w:lang w:eastAsia="zh-CN"/>
              </w:rPr>
            </w:pPr>
            <w:r w:rsidRPr="000D7C73">
              <w:rPr>
                <w:rFonts w:ascii="Times New Roman" w:hAnsi="Times New Roman"/>
                <w:sz w:val="28"/>
                <w:szCs w:val="20"/>
                <w:lang w:eastAsia="zh-CN"/>
              </w:rPr>
              <w:t>Пункт 37 Правил</w:t>
            </w:r>
          </w:p>
        </w:tc>
      </w:tr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2.5.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 xml:space="preserve">1) Заявление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(приложение №1)</w:t>
            </w:r>
            <w:r w:rsidRPr="000D7C73">
              <w:rPr>
                <w:rFonts w:ascii="Times New Roman" w:hAnsi="Times New Roman"/>
                <w:sz w:val="28"/>
                <w:szCs w:val="24"/>
              </w:rPr>
              <w:t>;</w:t>
            </w:r>
          </w:p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2) Документы, удостоверяющие личность;</w:t>
            </w:r>
          </w:p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3) Документ, подтверждающий полномочия представителя (если от имени заявителя действует представитель)</w:t>
            </w:r>
          </w:p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4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) Правоустанавливающие и (или) правоудостоверяющие документы на объект (объекты) адресации (если право на него (них) не зарегистрировано в Едином государственном реестре недвижимости;</w:t>
            </w:r>
          </w:p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5) Кадастровые паспорта объектов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адресации);</w:t>
            </w:r>
          </w:p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6) Разрешение на строительство объекта адресации (при присвоении адреса строящимся объектам адресации) и (или) разрешение на ввод объекта адресации в эксплуатацию;</w:t>
            </w:r>
          </w:p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7) Схема расположения объекта адресации на кадастровом плане или кадастровой карте соответствующей территории (в случае присвоения земельному участку адреса);</w:t>
            </w:r>
          </w:p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8) Кадастровый паспорт объекта адресации (в случае присвоения адреса объекту адресации, поставленному на кадастровый учет);</w:t>
            </w:r>
          </w:p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9) 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Заявители (представители заявителя) при подаче заявления вправе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приложить к нему вышеуказанные документы, если такие документы не находятся в распоряжении органа государственной власти, органа местного самоуправления либо подведомственных государственным органам или органам местного самоуправления организаций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Документы, указанные в </w:t>
            </w:r>
            <w:hyperlink r:id="rId31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пункте 34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Правил, представляемые в уполномоченный орган в форме электронных документов, удостоверяются заявителем (представителем заявителя) с использованием усиленной квалифицированной электронной подписи.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лично (лицом, действующим от имени заявителя на основании доверенности);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почтовым отправлением.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Пункт 34 Правил</w:t>
            </w:r>
          </w:p>
        </w:tc>
      </w:tr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 w:rsidRPr="000D7C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1) Выписка из Единого государственного реестра недвижимости (содержащая общедоступные сведения о зарегистрированных правах на объект недвижимости);</w:t>
            </w:r>
          </w:p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2) Выписка из Единого государственного реестра недвижимости об основных характеристиках и зарегистрированных правах на объект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недвижимости;</w:t>
            </w:r>
          </w:p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3) 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4) Выписка из Единого государственного реестра недвижимости об основных характеристиках и зарегистрированных правах на объект недвижимости, который снят с учета (в случае аннулирования адреса объекта адресации по основаниям, указанным в подпункте "а" пункта 14 Правил);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5) Уведомление об отсутствии в Едином государственном кадастре недвижимости запрашиваемых сведений по объекту адресации (в случае аннулирования адреса объекта адресации по основаниям, указанным в </w:t>
            </w:r>
            <w:hyperlink r:id="rId32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подпункте "б" пункта 14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Правил).</w:t>
            </w:r>
          </w:p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Courier New" w:hAnsi="Courier New" w:cs="Courier New"/>
                <w:sz w:val="28"/>
                <w:szCs w:val="20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>2.7. 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left="26"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lastRenderedPageBreak/>
              <w:t>Согласование не требуется.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1) Подача документов ненадлежащим лицом;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4) Представление документов в ненадлежащий орган.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2.9.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Основания для отказа: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а) с заявлением о присвоении объекту адресации адреса обратилось лицо, не указанное в </w:t>
            </w:r>
            <w:hyperlink r:id="rId33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пунктах 27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hyperlink r:id="rId34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29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настоящих Правил;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б) ответ на межведомственный запрос свидетельствует об отсутствии документа и (или) информации, необходимых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в)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Федерации;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г) отсутствуют случаи и условия для присвоения объекту адресации адреса или аннулирования его адреса, указанные в </w:t>
            </w:r>
            <w:hyperlink r:id="rId35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пунктах 5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36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8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hyperlink r:id="rId37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11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hyperlink r:id="rId38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14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hyperlink r:id="rId39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18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Правил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0"/>
                <w:lang w:eastAsia="zh-CN"/>
              </w:rPr>
            </w:pPr>
          </w:p>
        </w:tc>
      </w:tr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0"/>
                <w:lang w:eastAsia="zh-CN"/>
              </w:rPr>
            </w:pPr>
          </w:p>
        </w:tc>
      </w:tr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0"/>
                <w:lang w:eastAsia="zh-CN"/>
              </w:rPr>
            </w:pPr>
          </w:p>
        </w:tc>
      </w:tr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заявления.</w:t>
            </w:r>
          </w:p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0"/>
                <w:lang w:eastAsia="zh-CN"/>
              </w:rPr>
            </w:pPr>
          </w:p>
        </w:tc>
      </w:tr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2.14. Требования к помещениям, в которых предоставляется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Предоставление муниципальной услуги осуществляется в зданиях и помещениях, оборудованных противопожарной системой и системой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пожаротушения, необходимой мебелью для оформления документов, информационными стендами.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Pr="000D7C73" w:rsidRDefault="000D7C73" w:rsidP="000D7C73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0"/>
                <w:lang w:eastAsia="zh-CN"/>
              </w:rPr>
            </w:pPr>
            <w:r w:rsidRPr="000D7C73">
              <w:rPr>
                <w:rFonts w:ascii="Times New Roman" w:hAnsi="Times New Roman"/>
                <w:sz w:val="28"/>
                <w:szCs w:val="20"/>
                <w:lang w:eastAsia="zh-CN"/>
              </w:rPr>
              <w:lastRenderedPageBreak/>
              <w:t>Правила</w:t>
            </w:r>
          </w:p>
        </w:tc>
      </w:tr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2.15. Показатели доступности и качества муниципальной услуги,</w:t>
            </w:r>
            <w:r w:rsidRPr="000D7C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расположенность помещения Исполкома в зоне доступности общественного транспорта;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жалоб на действия (бездействие) муниципальных служащих, предоставляющих муниципальную услугу;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0"/>
                <w:lang w:eastAsia="zh-CN"/>
              </w:rPr>
            </w:pPr>
          </w:p>
        </w:tc>
      </w:tr>
      <w:tr w:rsidR="000D7C73" w:rsidRPr="000D7C73" w:rsidTr="00874218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2.16.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Заявление о предоставлении муниципальной услуги в форме электронного документа подается с использованием   портала федеральной информационной адресной системы в информационно-телекоммуникационной сети «Интернет», 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://u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slugi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40" w:history="1"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tatar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hyperlink r:id="rId41" w:history="1"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www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gosuslugi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/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0"/>
                <w:lang w:eastAsia="zh-CN"/>
              </w:rPr>
            </w:pPr>
          </w:p>
        </w:tc>
      </w:tr>
    </w:tbl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0D7C73" w:rsidRPr="000D7C73" w:rsidSect="00874218">
          <w:pgSz w:w="16840" w:h="11907" w:orient="landscape" w:code="9"/>
          <w:pgMar w:top="1418" w:right="1440" w:bottom="868" w:left="720" w:header="720" w:footer="720" w:gutter="0"/>
          <w:cols w:space="708"/>
          <w:noEndnote/>
          <w:docGrid w:linePitch="381"/>
        </w:sectPr>
      </w:pP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3. 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3.1.1. Предоставление муниципальной услуги</w:t>
      </w:r>
      <w:r w:rsidRPr="000D7C73">
        <w:rPr>
          <w:rFonts w:ascii="Times New Roman" w:hAnsi="Times New Roman"/>
          <w:sz w:val="24"/>
          <w:szCs w:val="24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включает в себя следующие процедуры: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консультирование заявителя;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принятие и регистрация заявления;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подготовка результата муниципальной услуги;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выдача заявителю результата муниципальной услуги.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№3.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3.2. Оказание консультаций заявителю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 Принятие и регистрация заявления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3.3.1. Заявитель (представитель заявителя) направляет заявление на бумажном носителе посредством почтового отправления с описью вложения и уведомлением о вручении или представляет лично, или в форме электронного документа или через МФЦ о предоставлении муниципальной услуги</w:t>
      </w:r>
      <w:r w:rsidRPr="000D7C73">
        <w:rPr>
          <w:rFonts w:ascii="Times New Roman" w:hAnsi="Times New Roman"/>
          <w:sz w:val="28"/>
          <w:szCs w:val="24"/>
        </w:rPr>
        <w:t xml:space="preserve"> и представляет документы в соответствии с пунктом 2.5 настоящего Регламента </w:t>
      </w:r>
      <w:r w:rsidRPr="000D7C73">
        <w:rPr>
          <w:rFonts w:ascii="Times New Roman" w:hAnsi="Times New Roman"/>
          <w:sz w:val="28"/>
          <w:szCs w:val="28"/>
        </w:rPr>
        <w:t>в Отдел. Заявление и документы могут быть поданы через удаленное рабочее место. Список удаленных рабочих мест приведен в приложении №4.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Заявление о предоставлении муниципальной услуги в форме электронного документа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3.3.2.</w:t>
      </w:r>
      <w:r w:rsidRPr="000D7C73">
        <w:rPr>
          <w:rFonts w:ascii="Times New Roman" w:hAnsi="Times New Roman"/>
          <w:bCs/>
          <w:sz w:val="28"/>
          <w:szCs w:val="28"/>
        </w:rPr>
        <w:t>Специалист Отдела, ведущий прием заявлений, осуществляет: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lastRenderedPageBreak/>
        <w:t xml:space="preserve">установление личности заявителя;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В случае отсутствия замечаний специалист Отдела осуществляет: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прием и регистрацию заявления в специальном журнале;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вручение заявителю копии </w:t>
      </w:r>
      <w:r w:rsidRPr="000D7C73">
        <w:rPr>
          <w:rFonts w:ascii="Times New Roman" w:hAnsi="Times New Roman"/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0D7C73">
        <w:rPr>
          <w:rFonts w:ascii="Times New Roman" w:hAnsi="Times New Roman"/>
          <w:bCs/>
          <w:sz w:val="28"/>
          <w:szCs w:val="28"/>
        </w:rPr>
        <w:t>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направление заявления на рассмотрение руководителю Исполкома.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0D7C73"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Процедуры, устанавливаемые настоящим пунктом, осуществляются: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прием заявления и документов в течение 15 минут;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процедуры: направленное исполнителю заявление.</w:t>
      </w:r>
    </w:p>
    <w:p w:rsidR="000D7C73" w:rsidRP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D7C73">
        <w:rPr>
          <w:rFonts w:ascii="Times New Roman" w:hAnsi="Times New Roman"/>
          <w:spacing w:val="-1"/>
          <w:sz w:val="28"/>
          <w:szCs w:val="28"/>
        </w:rPr>
        <w:t xml:space="preserve">3.4.1. Специалист Отдела </w:t>
      </w:r>
      <w:r w:rsidRPr="000D7C73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Выписка из Единого государственного реестра недвижимости (содержащая общедоступные сведения о зарегистрированных правах на объект недвижимости);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Выписка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3) 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</w:t>
      </w:r>
      <w:r w:rsidRPr="000D7C73">
        <w:rPr>
          <w:rFonts w:ascii="Times New Roman" w:hAnsi="Times New Roman"/>
          <w:sz w:val="28"/>
          <w:szCs w:val="28"/>
        </w:rPr>
        <w:lastRenderedPageBreak/>
        <w:t>вследствие его перевода из жилого помещения в нежилое помещение или нежилого помещения в жилое помещение);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Выписка из Единого государственного реестра недвижимости об основных характеристиках и зарегистрированных правах на объект недвижимости, который снят с учета (в случае аннулирования адреса объекта адресации по основаниям, указанным в подпункте "а" пункта 14 Правил);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5) Уведомление об отсутствии в Едином государственном кадастре недвижимости запрашиваемых сведений по объекту адресации (в случае аннулирования адреса объекта адресации по основаниям, указанным в </w:t>
      </w:r>
      <w:hyperlink r:id="rId42" w:history="1">
        <w:r w:rsidRPr="000D7C73">
          <w:rPr>
            <w:rFonts w:ascii="Times New Roman" w:hAnsi="Times New Roman"/>
            <w:sz w:val="28"/>
            <w:szCs w:val="28"/>
          </w:rPr>
          <w:t>подпункте "б" пункта 14</w:t>
        </w:r>
      </w:hyperlink>
      <w:r w:rsidRPr="000D7C73">
        <w:rPr>
          <w:rFonts w:ascii="Times New Roman" w:hAnsi="Times New Roman"/>
          <w:sz w:val="28"/>
          <w:szCs w:val="28"/>
        </w:rPr>
        <w:t xml:space="preserve"> Правил).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0D7C73">
        <w:rPr>
          <w:rFonts w:ascii="Times New Roman" w:hAnsi="Times New Roman"/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0D7C73">
        <w:rPr>
          <w:rFonts w:ascii="Times New Roman" w:hAnsi="Times New Roman"/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D7C73"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</w:t>
      </w:r>
      <w:r w:rsidRPr="000D7C73">
        <w:rPr>
          <w:rFonts w:ascii="Times New Roman" w:hAnsi="Times New Roman"/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 w:rsidRPr="000D7C73">
        <w:rPr>
          <w:rFonts w:ascii="Times New Roman CYR" w:hAnsi="Times New Roman CYR" w:cs="Times New Roman CYR"/>
          <w:sz w:val="28"/>
          <w:szCs w:val="28"/>
        </w:rPr>
        <w:t>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Процедуры, устанавливаемые настоящим подпунктом, осуществляются в следующие сроки: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 документам (сведениям), направляемым специалистами Росреестра, не более трех рабочих дней;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 остальным поставщикам -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процедур: документы (сведения) либо уведомление об отказе, направленные в Отдел.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3.5. Подготовка результата муниципальной услуги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3.5.1. Специалист Отдела осуществляет: 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проверку сведений содержащихся в документах, прилагаемых к заявлению;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проверку наличия оснований для отказа в предоставлении муниципальной услуги, предусмотренных пунктом 2.9 настоящего Регламента.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случае наличия оснований для отказа в предоставлении муниципальной услуги специалист Отдела подготавливает проект мотивированного отказа о предоставлении муниципальной услуги (далее – мотивированный отказ).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случае отсутствия оснований для отказа в предоставлении муниципальной услуги специалист Отдела осуществляет:</w:t>
      </w:r>
    </w:p>
    <w:p w:rsidR="000D7C73" w:rsidRPr="000D7C73" w:rsidRDefault="000D7C73" w:rsidP="000D7C7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- подготовку  запроса в Дрожжановский МРФ № 16 РГУП «Бюро технической инвентаризации» Министерства строительства, архитектуры и ЖКХ РТ (далее РГУП «БТИ») о наличии присвоенных адресов; 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Процедуры, устанавливаемые настоящим пунктом, осуществляются не позднее трех дней с момента поступления ответов на запросы</w:t>
      </w:r>
      <w:r w:rsidRPr="000D7C73">
        <w:rPr>
          <w:rFonts w:ascii="Times New Roman" w:hAnsi="Times New Roman"/>
          <w:bCs/>
          <w:sz w:val="28"/>
          <w:szCs w:val="28"/>
        </w:rPr>
        <w:t>.</w:t>
      </w:r>
    </w:p>
    <w:p w:rsidR="000D7C73" w:rsidRPr="000D7C73" w:rsidRDefault="000D7C73" w:rsidP="000D7C7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Результат процедур: запрос в РГУП «БТИ» о наличии присвоенных адресов; 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3.5.2. Специалист РГУП «БТИ» проверяет адрес, указанный в запросе и готовит справку о наличии присвоенных адресов.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сроки, определенные регламентом РГУП «БТИ».</w:t>
      </w:r>
    </w:p>
    <w:p w:rsidR="000D7C73" w:rsidRPr="000D7C73" w:rsidRDefault="000D7C73" w:rsidP="000D7C7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Результат процедур: справка о наличии присвоенных адресов. </w:t>
      </w:r>
    </w:p>
    <w:p w:rsidR="000D7C73" w:rsidRPr="000D7C73" w:rsidRDefault="000D7C73" w:rsidP="000D7C7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3.5.3.  Специалист Отдела, после получения ответа от РГУП «БТИ» осуществляет:</w:t>
      </w:r>
    </w:p>
    <w:p w:rsidR="000D7C73" w:rsidRPr="000D7C73" w:rsidRDefault="000D7C73" w:rsidP="000D7C7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оформление проекта постановления о </w:t>
      </w:r>
      <w:r w:rsidRPr="000D7C73">
        <w:rPr>
          <w:rFonts w:ascii="Times New Roman" w:hAnsi="Times New Roman"/>
          <w:bCs/>
          <w:sz w:val="28"/>
          <w:szCs w:val="28"/>
        </w:rPr>
        <w:t xml:space="preserve">присвоении, изменении адреса объекту адресации или мотивированного отказа (далее – проекта </w:t>
      </w:r>
      <w:r w:rsidRPr="000D7C73">
        <w:rPr>
          <w:rFonts w:ascii="Times New Roman" w:hAnsi="Times New Roman"/>
          <w:sz w:val="28"/>
          <w:szCs w:val="28"/>
        </w:rPr>
        <w:t>решения);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согласование проекта решения с руководителем Исполкома.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не позднее трех дней с момента получения ответа от РГУП «БТИ».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процедур: проект решения, направленный на согласование руководителю</w:t>
      </w:r>
      <w:r w:rsidRPr="000D7C73">
        <w:rPr>
          <w:rFonts w:ascii="Times New Roman" w:hAnsi="Times New Roman" w:cs="Arial"/>
          <w:sz w:val="28"/>
          <w:szCs w:val="28"/>
        </w:rPr>
        <w:t xml:space="preserve"> Исполкома.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3.5.4.</w:t>
      </w:r>
      <w:r w:rsidRPr="000D7C73">
        <w:rPr>
          <w:rFonts w:ascii="Arial" w:hAnsi="Arial" w:cs="Arial"/>
          <w:sz w:val="28"/>
          <w:szCs w:val="28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Р</w:t>
      </w:r>
      <w:r w:rsidRPr="000D7C73">
        <w:rPr>
          <w:rFonts w:ascii="Times New Roman" w:hAnsi="Times New Roman" w:cs="Arial"/>
          <w:sz w:val="28"/>
          <w:szCs w:val="28"/>
        </w:rPr>
        <w:t>уководитель Исполкома, подписывает проект решения или мотивированный отказ и направляет специалисту Отдела.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Процедуры, устанавливаемые настоящим пунктом, осуществляются в течение одного дня с </w:t>
      </w:r>
      <w:r w:rsidRPr="000D7C73">
        <w:rPr>
          <w:rFonts w:ascii="Times New Roman" w:hAnsi="Times New Roman"/>
          <w:bCs/>
          <w:sz w:val="28"/>
          <w:szCs w:val="28"/>
        </w:rPr>
        <w:t>момента окончания предыдущей процедуры.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Результат процедуры: подписанное постановление о </w:t>
      </w:r>
      <w:r w:rsidRPr="000D7C73">
        <w:rPr>
          <w:rFonts w:ascii="Times New Roman" w:hAnsi="Times New Roman"/>
          <w:bCs/>
          <w:sz w:val="28"/>
          <w:szCs w:val="28"/>
        </w:rPr>
        <w:t>присвоении, изменении адреса объекту адресации или мотивированный отказ.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3.5.5. Специалист Отдела регистрирует постановление о </w:t>
      </w:r>
      <w:r w:rsidRPr="000D7C73">
        <w:rPr>
          <w:rFonts w:ascii="Times New Roman" w:hAnsi="Times New Roman"/>
          <w:bCs/>
          <w:sz w:val="28"/>
          <w:szCs w:val="28"/>
        </w:rPr>
        <w:t>присвоении, изменении адреса объекту адресации или мотивированный отказ,</w:t>
      </w:r>
      <w:r w:rsidRPr="000D7C73">
        <w:rPr>
          <w:rFonts w:ascii="Times New Roman" w:hAnsi="Times New Roman"/>
          <w:sz w:val="28"/>
          <w:szCs w:val="28"/>
        </w:rPr>
        <w:t xml:space="preserve"> присваивает номер. 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Процедуры, устанавливаемые настоящим пунктом, осуществляются в течение одного дня с </w:t>
      </w:r>
      <w:r w:rsidRPr="000D7C73">
        <w:rPr>
          <w:rFonts w:ascii="Times New Roman" w:hAnsi="Times New Roman"/>
          <w:bCs/>
          <w:sz w:val="28"/>
          <w:szCs w:val="28"/>
        </w:rPr>
        <w:t>момента окончания предыдущей процедуры.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процедур: зарегистрированное постановление о присвоении, изменении адреса или мотивированный отказ.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3.6. Выдача заявителю результата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3.6.1. Специалист Отдела, извещает заявителя о принятом решении и выдает заявителю либо направляет по почте постановление исполнительного комитета о </w:t>
      </w:r>
      <w:r w:rsidRPr="000D7C73">
        <w:rPr>
          <w:rFonts w:ascii="Times New Roman" w:hAnsi="Times New Roman"/>
          <w:bCs/>
          <w:sz w:val="28"/>
          <w:szCs w:val="28"/>
        </w:rPr>
        <w:t xml:space="preserve">присвоении, изменении адреса объекту адресации </w:t>
      </w:r>
      <w:r w:rsidRPr="000D7C73">
        <w:rPr>
          <w:rFonts w:ascii="Times New Roman" w:hAnsi="Times New Roman"/>
          <w:sz w:val="28"/>
          <w:szCs w:val="28"/>
        </w:rPr>
        <w:t>или мотивированный отказ.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течение 15 минут - в случае личного прибытия заявителя;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течение одного дня с момента окончания процедуры предусмотренной пунктом 3.5 настоящего Регламента, в случае направления ответа по почте письмом.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процедуры: выданное (направленное) заявителю постановление о присвоении, изменении адреса объекту адресации или мотивированный отказ.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3.7. Предоставление муниципальной услуги через МФЦ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3.8. Исправление технических ошибок.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(приложение №5);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3.8.3.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</w:t>
      </w:r>
      <w:r w:rsidRPr="000D7C73">
        <w:rPr>
          <w:rFonts w:ascii="Times New Roman" w:hAnsi="Times New Roman" w:cs="Courier New"/>
          <w:sz w:val="28"/>
          <w:szCs w:val="28"/>
        </w:rPr>
        <w:lastRenderedPageBreak/>
        <w:t>техническая ошибка.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Результат процедуры: выданный (направленный) заявителю документ.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проверка и согласование проектов документов</w:t>
      </w:r>
      <w:r w:rsidRPr="000D7C73">
        <w:rPr>
          <w:rFonts w:ascii="Times New Roman" w:hAnsi="Times New Roman"/>
          <w:bCs/>
          <w:sz w:val="28"/>
          <w:szCs w:val="28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нарушение срока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7) отказ Исполкома, должностного лица Исполкома, в исправлении допущенных опечаток и ошибок в выданных в результате предоставления </w:t>
      </w:r>
      <w:r w:rsidRPr="000D7C73">
        <w:rPr>
          <w:rFonts w:ascii="Times New Roman" w:hAnsi="Times New Roman"/>
          <w:sz w:val="28"/>
          <w:szCs w:val="28"/>
        </w:rPr>
        <w:lastRenderedPageBreak/>
        <w:t>муниципальной услуги документах либо нарушение установленного срока таких исправлений.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</w:t>
      </w:r>
      <w:r w:rsidR="0064592D" w:rsidRPr="00BD1F62">
        <w:rPr>
          <w:rFonts w:ascii="Times New Roman" w:hAnsi="Times New Roman"/>
          <w:sz w:val="28"/>
          <w:szCs w:val="28"/>
        </w:rPr>
        <w:t>(http://drogganoye.tatarstan.ru</w:t>
      </w:r>
      <w:r w:rsidR="0064592D" w:rsidRPr="00BD1F62">
        <w:rPr>
          <w:sz w:val="28"/>
          <w:szCs w:val="28"/>
          <w:u w:val="single"/>
        </w:rPr>
        <w:t>)</w:t>
      </w:r>
      <w:r w:rsidRPr="000D7C73">
        <w:rPr>
          <w:rFonts w:ascii="Times New Roman" w:hAnsi="Times New Roman"/>
          <w:sz w:val="28"/>
          <w:szCs w:val="28"/>
        </w:rPr>
        <w:t>, Единого портала государственных и муниципальных услуг Республики Татарстан (</w:t>
      </w:r>
      <w:hyperlink r:id="rId43" w:history="1">
        <w:r w:rsidRPr="000D7C73">
          <w:rPr>
            <w:rFonts w:ascii="Times New Roman" w:hAnsi="Times New Roman"/>
            <w:color w:val="0000FF"/>
            <w:sz w:val="24"/>
            <w:szCs w:val="28"/>
            <w:u w:val="single"/>
          </w:rPr>
          <w:t>http://uslugi.tatar.ru/</w:t>
        </w:r>
      </w:hyperlink>
      <w:r w:rsidRPr="000D7C73"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5.4. Жалоба должна содержать следующую информацию: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5.7. По результатам рассмотрения жалобы принимается одно из следующих решений: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наделенное полномочиями по рассмотрению жалоб, незамедлительно направляет имеющиеся материалы в органы прокуратуры.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br w:type="page"/>
      </w:r>
      <w:r w:rsidRPr="000D7C73"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0D7C73" w:rsidRPr="000D7C73" w:rsidRDefault="000D7C73" w:rsidP="000D7C73">
      <w:pPr>
        <w:spacing w:after="12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Заявление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 форме, устанавливаемой Министерством финансов Российской Федерации.</w:t>
      </w:r>
    </w:p>
    <w:p w:rsidR="000D7C73" w:rsidRPr="000D7C73" w:rsidRDefault="000D7C73" w:rsidP="000D7C73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tabs>
          <w:tab w:val="left" w:pos="7755"/>
          <w:tab w:val="right" w:pos="990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SimSun" w:hAnsi="Arial" w:cs="Arial"/>
          <w:bCs/>
          <w:spacing w:val="-6"/>
          <w:sz w:val="28"/>
          <w:szCs w:val="28"/>
          <w:lang w:eastAsia="zh-CN"/>
        </w:rPr>
        <w:sectPr w:rsidR="000D7C73" w:rsidRPr="000D7C73" w:rsidSect="00874218">
          <w:pgSz w:w="11907" w:h="16840"/>
          <w:pgMar w:top="1134" w:right="868" w:bottom="1134" w:left="1134" w:header="720" w:footer="720" w:gutter="0"/>
          <w:cols w:space="720"/>
        </w:sect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tabs>
          <w:tab w:val="left" w:pos="28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ab/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Постановление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_________ 20    г.                                       №                                     __________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О присвоении адреса объекту недвижимости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На основании Земельного кодекса Российской Федерации от 25.10.2001 №136-ФЗ, Градостроительного кодекса Российской Федерации от 29.12.2004 №190-ФЗ, Уставом  муниципального образования «_____________________ сельское поселение» ______ муниципального района Республики Татарстан глава _________________________ сельского поселения </w:t>
      </w:r>
      <w:r w:rsidRPr="000D7C73">
        <w:rPr>
          <w:rFonts w:ascii="Times New Roman" w:hAnsi="Times New Roman"/>
          <w:b/>
          <w:sz w:val="28"/>
          <w:szCs w:val="28"/>
        </w:rPr>
        <w:t>постановляет:</w:t>
      </w:r>
    </w:p>
    <w:p w:rsidR="000D7C73" w:rsidRPr="000D7C73" w:rsidRDefault="000D7C73" w:rsidP="000D7C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</w:t>
      </w:r>
      <w:r w:rsidRPr="000D7C73">
        <w:rPr>
          <w:rFonts w:ascii="Times New Roman" w:hAnsi="Times New Roman"/>
          <w:b/>
          <w:sz w:val="28"/>
          <w:szCs w:val="28"/>
        </w:rPr>
        <w:t>. Присвоить  адрес</w:t>
      </w:r>
      <w:r w:rsidRPr="000D7C73">
        <w:rPr>
          <w:rFonts w:ascii="Times New Roman" w:hAnsi="Times New Roman"/>
          <w:sz w:val="28"/>
          <w:szCs w:val="28"/>
        </w:rPr>
        <w:t xml:space="preserve"> объекту недвижимости (Ф.И.О. правообладателя; документ, устанавливающий право заявителя на земельный участок, на котором расположено строение): 422259 Республика Татарстан, ______ муниципальный район, _______ (город, сельское поселение) ____________________, ул.___________, д._________</w:t>
      </w:r>
    </w:p>
    <w:p w:rsidR="000D7C73" w:rsidRPr="000D7C73" w:rsidRDefault="000D7C73" w:rsidP="000D7C73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 Руководитель</w:t>
      </w:r>
    </w:p>
    <w:p w:rsidR="000D7C73" w:rsidRPr="000D7C73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0D7C73" w:rsidRPr="000D7C73" w:rsidRDefault="000D7C73" w:rsidP="000D7C73">
      <w:pPr>
        <w:autoSpaceDE w:val="0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0D7C73" w:rsidRPr="000D7C73" w:rsidRDefault="000D7C73" w:rsidP="000D7C73">
      <w:pPr>
        <w:tabs>
          <w:tab w:val="left" w:pos="7755"/>
          <w:tab w:val="right" w:pos="990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SimSun" w:hAnsi="Arial" w:cs="Arial"/>
          <w:bCs/>
          <w:spacing w:val="-6"/>
          <w:sz w:val="28"/>
          <w:szCs w:val="28"/>
          <w:lang w:eastAsia="zh-CN"/>
        </w:rPr>
      </w:pPr>
    </w:p>
    <w:p w:rsidR="000D7C73" w:rsidRPr="000D7C73" w:rsidRDefault="000D7C73" w:rsidP="000D7C73">
      <w:pPr>
        <w:tabs>
          <w:tab w:val="left" w:pos="7755"/>
          <w:tab w:val="right" w:pos="990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SimSun" w:hAnsi="Arial" w:cs="Arial"/>
          <w:bCs/>
          <w:spacing w:val="-6"/>
          <w:sz w:val="28"/>
          <w:szCs w:val="28"/>
          <w:lang w:eastAsia="zh-CN"/>
        </w:rPr>
        <w:sectPr w:rsidR="000D7C73" w:rsidRPr="000D7C73" w:rsidSect="00874218">
          <w:pgSz w:w="11907" w:h="16840"/>
          <w:pgMar w:top="1134" w:right="868" w:bottom="1134" w:left="1134" w:header="720" w:footer="720" w:gutter="0"/>
          <w:cols w:space="720"/>
        </w:sectPr>
      </w:pPr>
    </w:p>
    <w:p w:rsidR="000D7C73" w:rsidRPr="000D7C73" w:rsidRDefault="000D7C73" w:rsidP="000D7C73">
      <w:pPr>
        <w:spacing w:after="0" w:line="240" w:lineRule="auto"/>
        <w:ind w:left="5670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Приложение №3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sz w:val="24"/>
          <w:szCs w:val="24"/>
          <w:lang w:eastAsia="zh-CN"/>
        </w:rPr>
      </w:pPr>
      <w:r w:rsidRPr="000D7C73">
        <w:rPr>
          <w:rFonts w:ascii="Times New Roman" w:hAnsi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0D7C73">
        <w:rPr>
          <w:rFonts w:ascii="Times New Roman" w:hAnsi="Times New Roman" w:cs="Courier New"/>
          <w:sz w:val="24"/>
          <w:szCs w:val="24"/>
          <w:lang w:eastAsia="zh-CN"/>
        </w:rPr>
        <w:t xml:space="preserve">услуги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D7C73">
        <w:rPr>
          <w:rFonts w:ascii="Courier New" w:hAnsi="Courier New" w:cs="Courier New"/>
          <w:sz w:val="20"/>
          <w:szCs w:val="20"/>
        </w:rPr>
        <w:object w:dxaOrig="13647" w:dyaOrig="20623">
          <v:shape id="_x0000_i1026" type="#_x0000_t75" style="width:525pt;height:613.5pt" o:ole="">
            <v:imagedata r:id="rId44" o:title=""/>
          </v:shape>
          <o:OLEObject Type="Embed" ProgID="Visio.Drawing.11" ShapeID="_x0000_i1026" DrawAspect="Content" ObjectID="_1595827924" r:id="rId45"/>
        </w:objec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/>
          <w:sz w:val="28"/>
          <w:szCs w:val="28"/>
        </w:rPr>
        <w:sectPr w:rsidR="000D7C73" w:rsidRPr="000D7C73" w:rsidSect="00874218">
          <w:pgSz w:w="11907" w:h="16840"/>
          <w:pgMar w:top="1134" w:right="868" w:bottom="1134" w:left="1134" w:header="720" w:footer="720" w:gutter="0"/>
          <w:cols w:space="720"/>
        </w:sectPr>
      </w:pPr>
    </w:p>
    <w:p w:rsidR="000D7C73" w:rsidRPr="000D7C73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Приложение №4</w:t>
      </w:r>
    </w:p>
    <w:p w:rsidR="000D7C73" w:rsidRPr="000D7C73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Список удаленных рабочих мест и график приема документов</w:t>
      </w:r>
    </w:p>
    <w:p w:rsidR="000D7C73" w:rsidRPr="000D7C73" w:rsidRDefault="000D7C73" w:rsidP="000D7C73">
      <w:pPr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073"/>
        <w:gridCol w:w="3310"/>
        <w:gridCol w:w="3067"/>
      </w:tblGrid>
      <w:tr w:rsidR="000D7C73" w:rsidRPr="000D7C73" w:rsidTr="00874218">
        <w:tc>
          <w:tcPr>
            <w:tcW w:w="671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073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310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3067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График приема</w:t>
            </w:r>
          </w:p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документов</w:t>
            </w:r>
          </w:p>
        </w:tc>
      </w:tr>
      <w:tr w:rsidR="000D7C73" w:rsidRPr="000D7C73" w:rsidTr="00874218">
        <w:tc>
          <w:tcPr>
            <w:tcW w:w="671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3" w:type="dxa"/>
            <w:shd w:val="clear" w:color="auto" w:fill="auto"/>
          </w:tcPr>
          <w:p w:rsidR="000D7C73" w:rsidRPr="000D7C73" w:rsidRDefault="000D7C73" w:rsidP="009C1D8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Дрожжановский  район, с.</w:t>
            </w:r>
            <w:r w:rsidR="009C1D83">
              <w:rPr>
                <w:rFonts w:ascii="Times New Roman" w:hAnsi="Times New Roman"/>
                <w:sz w:val="28"/>
                <w:szCs w:val="28"/>
              </w:rPr>
              <w:t>Старое Шаймурзино ул. Ленина, дом 63</w:t>
            </w:r>
          </w:p>
        </w:tc>
        <w:tc>
          <w:tcPr>
            <w:tcW w:w="3310" w:type="dxa"/>
            <w:shd w:val="clear" w:color="auto" w:fill="auto"/>
          </w:tcPr>
          <w:p w:rsidR="000D7C73" w:rsidRPr="000D7C73" w:rsidRDefault="000D7C73" w:rsidP="009C1D8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с.</w:t>
            </w:r>
            <w:r w:rsidR="009C1D83">
              <w:rPr>
                <w:rFonts w:ascii="Times New Roman" w:hAnsi="Times New Roman"/>
                <w:sz w:val="28"/>
                <w:szCs w:val="28"/>
              </w:rPr>
              <w:t>Старое Шаймурзино</w:t>
            </w:r>
          </w:p>
        </w:tc>
        <w:tc>
          <w:tcPr>
            <w:tcW w:w="3067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понедельник –пятница: с 08.00 до 17.00; </w:t>
            </w:r>
          </w:p>
          <w:p w:rsidR="000D7C73" w:rsidRPr="000D7C73" w:rsidRDefault="000D7C73" w:rsidP="000D7C73">
            <w:pPr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суббота: с 08.00 до 13.00:</w:t>
            </w:r>
          </w:p>
        </w:tc>
      </w:tr>
      <w:tr w:rsidR="000D7C73" w:rsidRPr="000D7C73" w:rsidTr="00874218">
        <w:tc>
          <w:tcPr>
            <w:tcW w:w="671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3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0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7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671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3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0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7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671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3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0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7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  <w:sectPr w:rsidR="000D7C73" w:rsidRPr="000D7C73" w:rsidSect="00874218">
          <w:pgSz w:w="11907" w:h="16840"/>
          <w:pgMar w:top="1134" w:right="868" w:bottom="1134" w:left="1134" w:header="720" w:footer="720" w:gutter="0"/>
          <w:cols w:space="720"/>
        </w:sect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 №5</w:t>
      </w: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Руководителю </w:t>
      </w: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Исполнительного комитета ______</w:t>
      </w:r>
      <w:r w:rsidRPr="000D7C73">
        <w:rPr>
          <w:rFonts w:ascii="Times New Roman" w:hAnsi="Times New Roman"/>
          <w:b/>
          <w:sz w:val="24"/>
          <w:szCs w:val="24"/>
        </w:rPr>
        <w:t xml:space="preserve">________ </w:t>
      </w:r>
      <w:r w:rsidRPr="000D7C73">
        <w:rPr>
          <w:rFonts w:ascii="Times New Roman" w:hAnsi="Times New Roman"/>
          <w:sz w:val="24"/>
          <w:szCs w:val="24"/>
        </w:rPr>
        <w:t>муниципального района Республики Татарстан</w:t>
      </w: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От:</w:t>
      </w:r>
      <w:r w:rsidRPr="000D7C73">
        <w:rPr>
          <w:rFonts w:ascii="Times New Roman" w:hAnsi="Times New Roman"/>
          <w:b/>
          <w:sz w:val="24"/>
          <w:szCs w:val="24"/>
        </w:rPr>
        <w:t>__________________________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b/>
          <w:sz w:val="24"/>
          <w:szCs w:val="24"/>
        </w:rPr>
        <w:t>Заявление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b/>
          <w:sz w:val="24"/>
          <w:szCs w:val="24"/>
        </w:rPr>
        <w:t>об исправлении технической ошибки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Сообщаю об ошибке, допущенной при оказании муниципальной услуги __</w:t>
      </w:r>
      <w:r w:rsidRPr="000D7C73">
        <w:rPr>
          <w:rFonts w:ascii="Times New Roman" w:hAnsi="Times New Roman"/>
          <w:b/>
          <w:sz w:val="24"/>
          <w:szCs w:val="24"/>
        </w:rPr>
        <w:t>____________________________________________________________________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(наименование услуги)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Правильные сведения:_______________________________________________</w:t>
      </w:r>
    </w:p>
    <w:p w:rsidR="000D7C73" w:rsidRPr="000D7C73" w:rsidRDefault="000D7C73" w:rsidP="000D7C73">
      <w:pPr>
        <w:spacing w:after="0"/>
        <w:ind w:right="-2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Прилагаю следующие документы: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1.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2.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3.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посредством отправления электронного документа на адрес E-mail:_______;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Pr="000D7C73" w:rsidRDefault="000D7C73" w:rsidP="000D7C7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_________________ ( ________________)</w:t>
      </w:r>
    </w:p>
    <w:p w:rsidR="000D7C73" w:rsidRPr="000D7C73" w:rsidRDefault="000D7C73" w:rsidP="000D7C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ab/>
        <w:t>(дата)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(подпись)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(Ф.И.О.)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  <w:sectPr w:rsidR="000D7C73" w:rsidRPr="000D7C73" w:rsidSect="00874218">
          <w:pgSz w:w="11907" w:h="16840"/>
          <w:pgMar w:top="1134" w:right="868" w:bottom="1134" w:left="1134" w:header="720" w:footer="720" w:gutter="0"/>
          <w:cols w:space="720"/>
        </w:sect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3D4" w:rsidRDefault="00BD13D4" w:rsidP="000D7C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629.3pt;margin-top:-27.8pt;width:136.15pt;height:6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" filled="f" stroked="f">
                <v:textbox>
                  <w:txbxContent>
                    <w:p w:rsidR="00BD13D4" w:rsidRDefault="00BD13D4" w:rsidP="000D7C73"/>
                  </w:txbxContent>
                </v:textbox>
              </v:shape>
            </w:pict>
          </mc:Fallback>
        </mc:AlternateContent>
      </w: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Приложение </w:t>
      </w:r>
    </w:p>
    <w:p w:rsidR="000D7C73" w:rsidRPr="000D7C73" w:rsidRDefault="000D7C73" w:rsidP="000D7C73">
      <w:pPr>
        <w:spacing w:after="0" w:line="240" w:lineRule="auto"/>
        <w:ind w:left="7230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(справочное) </w:t>
      </w:r>
    </w:p>
    <w:p w:rsidR="000D7C73" w:rsidRPr="000D7C73" w:rsidRDefault="000D7C73" w:rsidP="000D7C73">
      <w:pPr>
        <w:autoSpaceDE w:val="0"/>
        <w:autoSpaceDN w:val="0"/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C400C" w:rsidRDefault="00EC400C" w:rsidP="00EC40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Исполнительный комитет  Старошаймурзинского  сельского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поселения</w:t>
      </w:r>
    </w:p>
    <w:p w:rsidR="00EC400C" w:rsidRDefault="00EC400C" w:rsidP="00EC40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EC400C" w:rsidTr="00EC400C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EC400C" w:rsidTr="00EC400C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Старошаймурзинского 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  <w:tr w:rsidR="00EC400C" w:rsidTr="00EC400C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Секретарь Исполнительного комитета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Старошаймурзинского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  <w:tr w:rsidR="00EC400C" w:rsidTr="00EC400C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C400C" w:rsidTr="00EC400C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EC400C" w:rsidRDefault="00EC400C" w:rsidP="00EC400C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Courier New" w:hAnsi="Courier New" w:cs="Courier New"/>
          <w:sz w:val="20"/>
          <w:szCs w:val="20"/>
        </w:rPr>
      </w:pPr>
    </w:p>
    <w:p w:rsidR="00EC400C" w:rsidRDefault="00EC400C" w:rsidP="00EC400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C400C" w:rsidRDefault="00EC400C" w:rsidP="00EC40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400C" w:rsidRDefault="00EC400C" w:rsidP="00EC40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tt-RU"/>
        </w:rPr>
        <w:t xml:space="preserve">Старошаймурзинского </w:t>
      </w:r>
      <w:r>
        <w:rPr>
          <w:rFonts w:ascii="Times New Roman" w:hAnsi="Times New Roman"/>
          <w:b/>
          <w:sz w:val="28"/>
          <w:szCs w:val="28"/>
        </w:rPr>
        <w:t>сельского поселения Дрожжановского  муниципального района</w:t>
      </w:r>
    </w:p>
    <w:p w:rsidR="00EC400C" w:rsidRDefault="00EC400C" w:rsidP="00EC40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EC400C" w:rsidTr="00EC400C">
        <w:trPr>
          <w:trHeight w:val="48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EC400C" w:rsidTr="00EC400C"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>Старошаймурзинского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</w:tbl>
    <w:p w:rsidR="00EC400C" w:rsidRDefault="00EC400C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EC400C" w:rsidRDefault="00EC400C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EC400C" w:rsidRDefault="00EC400C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EC400C" w:rsidRDefault="00EC400C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EC400C" w:rsidRDefault="00EC400C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EC400C" w:rsidRDefault="00EC400C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EC400C" w:rsidRDefault="00EC400C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BD13D4">
        <w:rPr>
          <w:rFonts w:ascii="Times New Roman" w:hAnsi="Times New Roman"/>
          <w:sz w:val="24"/>
          <w:szCs w:val="24"/>
        </w:rPr>
        <w:t>3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к постановлению Исполнительного комитета Старо</w:t>
      </w:r>
      <w:r w:rsidR="00D96A00">
        <w:rPr>
          <w:rFonts w:ascii="Times New Roman" w:hAnsi="Times New Roman"/>
          <w:sz w:val="24"/>
          <w:szCs w:val="24"/>
        </w:rPr>
        <w:t>шаймурз</w:t>
      </w:r>
      <w:r w:rsidRPr="000D7C73">
        <w:rPr>
          <w:rFonts w:ascii="Times New Roman" w:hAnsi="Times New Roman"/>
          <w:sz w:val="24"/>
          <w:szCs w:val="24"/>
        </w:rPr>
        <w:t xml:space="preserve">инского сельского поселения Дрожжановского  муниципального района 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Республики Татарстан 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от «07 » июня  2018 г. № </w:t>
      </w:r>
      <w:r w:rsidR="00D96A00">
        <w:rPr>
          <w:rFonts w:ascii="Times New Roman" w:hAnsi="Times New Roman"/>
          <w:sz w:val="24"/>
          <w:szCs w:val="24"/>
        </w:rPr>
        <w:t>89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bCs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 xml:space="preserve">Административный регламент 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 xml:space="preserve">предоставления муниципальной услуги по </w:t>
      </w:r>
      <w:r w:rsidRPr="000D7C73">
        <w:rPr>
          <w:rFonts w:ascii="Times New Roman" w:hAnsi="Times New Roman"/>
          <w:b/>
          <w:bCs/>
          <w:sz w:val="28"/>
          <w:szCs w:val="28"/>
          <w:lang w:eastAsia="zh-CN"/>
        </w:rPr>
        <w:t xml:space="preserve">выдаче разрешений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 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0D7C73" w:rsidRPr="000D7C73" w:rsidRDefault="000D7C73" w:rsidP="000D7C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1.1. 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</w:t>
      </w:r>
      <w:r w:rsidRPr="000D7C73">
        <w:rPr>
          <w:rFonts w:ascii="Times New Roman" w:hAnsi="Times New Roman"/>
          <w:iCs/>
          <w:sz w:val="28"/>
          <w:szCs w:val="28"/>
        </w:rPr>
        <w:t xml:space="preserve"> выдаче разрешений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 </w:t>
      </w:r>
      <w:r w:rsidRPr="000D7C73">
        <w:rPr>
          <w:rFonts w:ascii="Times New Roman" w:hAnsi="Times New Roman"/>
          <w:sz w:val="28"/>
          <w:szCs w:val="28"/>
        </w:rPr>
        <w:t>(далее – муниципальная услуга).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 w:rsidRPr="000D7C73">
        <w:rPr>
          <w:sz w:val="28"/>
          <w:szCs w:val="28"/>
        </w:rPr>
        <w:t xml:space="preserve">1.2. </w:t>
      </w:r>
      <w:r w:rsidRPr="000D7C73">
        <w:rPr>
          <w:rFonts w:ascii="Times New Roman CYR" w:hAnsi="Times New Roman CYR" w:cs="Times New Roman CYR"/>
          <w:sz w:val="28"/>
          <w:szCs w:val="28"/>
        </w:rPr>
        <w:t xml:space="preserve">Получатели муниципальной услуги: физические или юридические лица (далее - заявитель) </w:t>
      </w:r>
      <w:r w:rsidRPr="000D7C73">
        <w:rPr>
          <w:rFonts w:ascii="Times New Roman" w:hAnsi="Times New Roman"/>
          <w:sz w:val="28"/>
          <w:szCs w:val="28"/>
        </w:rPr>
        <w:t>(за исключением органов государственной власти), наделенные в установленном порядке правом на осуществление деятельности по использованию воздушного пространства (пользователи воздушного пространства)</w:t>
      </w:r>
      <w:r w:rsidRPr="000D7C73">
        <w:rPr>
          <w:rFonts w:ascii="Times New Roman CYR" w:hAnsi="Times New Roman CYR" w:cs="Times New Roman CYR"/>
          <w:sz w:val="28"/>
          <w:szCs w:val="28"/>
        </w:rPr>
        <w:t>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 xml:space="preserve">1.3. </w:t>
      </w:r>
      <w:r w:rsidRPr="000D7C73">
        <w:rPr>
          <w:rFonts w:ascii="Times New Roman" w:hAnsi="Times New Roman"/>
          <w:sz w:val="28"/>
          <w:szCs w:val="28"/>
        </w:rPr>
        <w:t>Муниципальная услуга предоставляется исполнительным комитетом Старо</w:t>
      </w:r>
      <w:r w:rsidR="00D96A00">
        <w:rPr>
          <w:rFonts w:ascii="Times New Roman" w:hAnsi="Times New Roman"/>
          <w:sz w:val="28"/>
          <w:szCs w:val="28"/>
        </w:rPr>
        <w:t>шаймурз</w:t>
      </w:r>
      <w:r w:rsidRPr="000D7C73">
        <w:rPr>
          <w:rFonts w:ascii="Times New Roman" w:hAnsi="Times New Roman"/>
          <w:sz w:val="28"/>
          <w:szCs w:val="28"/>
        </w:rPr>
        <w:t>инского сельского поселения Дрожжановского муниципального района Республики Татарстан (далее – Исполком).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Исполнитель муниципальной услуги – Исполком СП (далее – Исполком).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1.3.1. Место нахождение Исполкома: РТ, Дрожжановский  район, с.</w:t>
      </w:r>
      <w:r w:rsidR="00D96A00">
        <w:rPr>
          <w:rFonts w:ascii="Times New Roman" w:hAnsi="Times New Roman"/>
          <w:sz w:val="28"/>
          <w:szCs w:val="28"/>
        </w:rPr>
        <w:t xml:space="preserve">Старое </w:t>
      </w:r>
      <w:r w:rsidRPr="000D7C73">
        <w:rPr>
          <w:rFonts w:ascii="Times New Roman" w:hAnsi="Times New Roman"/>
          <w:sz w:val="28"/>
          <w:szCs w:val="28"/>
        </w:rPr>
        <w:t xml:space="preserve"> </w:t>
      </w:r>
      <w:r w:rsidR="00D96A00">
        <w:rPr>
          <w:rFonts w:ascii="Times New Roman" w:hAnsi="Times New Roman"/>
          <w:sz w:val="28"/>
          <w:szCs w:val="28"/>
        </w:rPr>
        <w:t>Шаймурзино</w:t>
      </w:r>
      <w:r w:rsidRPr="000D7C73">
        <w:rPr>
          <w:rFonts w:ascii="Times New Roman" w:hAnsi="Times New Roman"/>
          <w:sz w:val="28"/>
          <w:szCs w:val="28"/>
        </w:rPr>
        <w:t>, ул.</w:t>
      </w:r>
      <w:r w:rsidR="00D96A00">
        <w:rPr>
          <w:rFonts w:ascii="Times New Roman" w:hAnsi="Times New Roman"/>
          <w:sz w:val="28"/>
          <w:szCs w:val="28"/>
        </w:rPr>
        <w:t xml:space="preserve"> Ленина</w:t>
      </w:r>
      <w:r w:rsidRPr="000D7C73">
        <w:rPr>
          <w:rFonts w:ascii="Times New Roman" w:hAnsi="Times New Roman"/>
          <w:sz w:val="28"/>
          <w:szCs w:val="28"/>
        </w:rPr>
        <w:t>, д.</w:t>
      </w:r>
      <w:r w:rsidR="00D96A00">
        <w:rPr>
          <w:rFonts w:ascii="Times New Roman" w:hAnsi="Times New Roman"/>
          <w:sz w:val="28"/>
          <w:szCs w:val="28"/>
        </w:rPr>
        <w:t>63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График работы: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понедельник – пятница: с 08.00 до 17.00;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суббота: с 08.00 до 13.00: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выходной день: воскресенье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Справочный телефон 8-843-75-34-</w:t>
      </w:r>
      <w:r w:rsidR="00BD13D4">
        <w:rPr>
          <w:rFonts w:ascii="Times New Roman" w:hAnsi="Times New Roman"/>
          <w:sz w:val="28"/>
          <w:szCs w:val="28"/>
        </w:rPr>
        <w:t>4</w:t>
      </w:r>
      <w:r w:rsidRPr="000D7C73">
        <w:rPr>
          <w:rFonts w:ascii="Times New Roman" w:hAnsi="Times New Roman"/>
          <w:sz w:val="28"/>
          <w:szCs w:val="28"/>
        </w:rPr>
        <w:t>-</w:t>
      </w:r>
      <w:r w:rsidR="00BD13D4">
        <w:rPr>
          <w:rFonts w:ascii="Times New Roman" w:hAnsi="Times New Roman"/>
          <w:sz w:val="28"/>
          <w:szCs w:val="28"/>
        </w:rPr>
        <w:t>7</w:t>
      </w:r>
      <w:r w:rsidRPr="000D7C73">
        <w:rPr>
          <w:rFonts w:ascii="Times New Roman" w:hAnsi="Times New Roman"/>
          <w:sz w:val="28"/>
          <w:szCs w:val="28"/>
        </w:rPr>
        <w:t>2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Проход по документам удостоверяющим личность.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1.3.2. Адрес официального сайта муниципального района в информационно-телекоммуникационной сети «Интернет» (далее – сеть «Интернет»): </w:t>
      </w:r>
      <w:r w:rsidR="0064592D" w:rsidRPr="00BD1F62">
        <w:rPr>
          <w:rFonts w:ascii="Times New Roman" w:hAnsi="Times New Roman"/>
          <w:sz w:val="28"/>
          <w:szCs w:val="28"/>
        </w:rPr>
        <w:t>(http://drogganoye.tatarstan.ru</w:t>
      </w:r>
      <w:r w:rsidR="0064592D" w:rsidRPr="00BD1F62">
        <w:rPr>
          <w:sz w:val="28"/>
          <w:szCs w:val="28"/>
          <w:u w:val="single"/>
        </w:rPr>
        <w:t>)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1.3.3. Информация о муниципальной услуге может быть получена: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1) посредством информационных стендов, содержащих визуальную и текстовую информацию о муниципальной услуге, расположенных в помещениях </w:t>
      </w:r>
      <w:r w:rsidRPr="000D7C73">
        <w:rPr>
          <w:rFonts w:ascii="Times New Roman" w:hAnsi="Times New Roman"/>
          <w:sz w:val="28"/>
          <w:szCs w:val="28"/>
        </w:rPr>
        <w:lastRenderedPageBreak/>
        <w:t>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584EDE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2) посредством сети «Интернет» на официальном сайте муниципального района </w:t>
      </w:r>
      <w:r w:rsidR="00584EDE" w:rsidRPr="00BD1F62">
        <w:rPr>
          <w:rFonts w:ascii="Times New Roman" w:hAnsi="Times New Roman"/>
          <w:sz w:val="28"/>
          <w:szCs w:val="28"/>
        </w:rPr>
        <w:t>(http://drogganoye.tatarstan.ru</w:t>
      </w:r>
      <w:r w:rsidR="00584EDE" w:rsidRPr="00BD1F62">
        <w:rPr>
          <w:sz w:val="28"/>
          <w:szCs w:val="28"/>
          <w:u w:val="single"/>
        </w:rPr>
        <w:t>)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на Портале государственных и муниципальных услуг Республики Татарстан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>://u</w:t>
      </w:r>
      <w:r w:rsidRPr="000D7C73">
        <w:rPr>
          <w:rFonts w:ascii="Times New Roman" w:hAnsi="Times New Roman"/>
          <w:sz w:val="28"/>
          <w:szCs w:val="28"/>
          <w:lang w:val="en-US"/>
        </w:rPr>
        <w:t>slugi</w:t>
      </w:r>
      <w:r w:rsidRPr="000D7C73">
        <w:rPr>
          <w:rFonts w:ascii="Times New Roman" w:hAnsi="Times New Roman"/>
          <w:sz w:val="28"/>
          <w:szCs w:val="28"/>
        </w:rPr>
        <w:t xml:space="preserve">. </w:t>
      </w:r>
      <w:hyperlink r:id="rId46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</w:hyperlink>
      <w:r w:rsidRPr="000D7C73">
        <w:rPr>
          <w:rFonts w:ascii="Times New Roman" w:hAnsi="Times New Roman"/>
          <w:sz w:val="28"/>
          <w:szCs w:val="28"/>
        </w:rPr>
        <w:t xml:space="preserve">/);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на Едином портале государственных и муниципальных услуг (функций)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47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gosuslugi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/</w:t>
        </w:r>
      </w:hyperlink>
      <w:r w:rsidRPr="000D7C73">
        <w:rPr>
          <w:rFonts w:ascii="Times New Roman" w:hAnsi="Times New Roman"/>
          <w:sz w:val="28"/>
          <w:szCs w:val="28"/>
        </w:rPr>
        <w:t>);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в Исполкоме (Отделе):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при устном обращении - лично или по телефону;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before="108" w:after="108" w:line="24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0D7C73" w:rsidRPr="000D7C73" w:rsidRDefault="000D7C73" w:rsidP="000D7C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1.4. Предоставление муниципальной услуги осуществляется в соответствии с: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- Воздушным кодексом Российской Федерации от 19.03.1997 №60-ФЗ (Собрание законодательства РФ, 24.03.1997, №12, ст.1383) (далее – Воздушный кодекс);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- Федеральным законом от 06.10.2003 №131-ФЗ «Об общих принципах организации местного самоуправления в Российской Федерации» (Собрание законодательства РФ, 06.10.2003, №40, ст.3822) (далее – Федеральный закон №131-ФЗ);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- Федеральным законом от 27.07.2010 №210-ФЗ «Об организации предоставления государственных и муниципальных услуг» (Собрание законодательства Российской Федерации, 02.08.2010, №31, ст.4179) (далее – Федеральный закон №210-ФЗ);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- постановлением Правительства Российской Федерации от 11.03.2010 №138 «Об утверждении Федеральных правил использования воздушного пространства Российской Федерации» (Собрание законодательства Российской Федерации 05.04.2010, №14, ст.1649) (далее постановление Правительства РФ №138);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- приказом Министерства транспорта Российской Федерации от 16.01.2012 №6 «Об утверждении Федеральных авиационных правил «Организация планирования и использования воздушного пространства Российской Федерации» (Российская газета, №73, 04.04.2012) (далее – приказ Минтранса РФ №6);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- приказом Министерства транспорта Российской Федерации от 09.03.2016 №48 «Об установлении запретных зон» (Официальный интернет-портал правовой информации http://www.pravo.gov.ru - 27.02.2018) (далее приказ Минтранса РФ №237);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Муниципальным правовым актом устанавливающим порядок выдачи разрешения</w:t>
      </w:r>
    </w:p>
    <w:p w:rsidR="00D96A00" w:rsidRDefault="00D96A00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6A00" w:rsidRDefault="00D96A00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6A00" w:rsidRPr="00DF4696" w:rsidRDefault="00D96A00" w:rsidP="00D96A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 xml:space="preserve">Уставом </w:t>
      </w:r>
      <w:r>
        <w:rPr>
          <w:rFonts w:ascii="Times New Roman" w:hAnsi="Times New Roman"/>
          <w:sz w:val="28"/>
          <w:szCs w:val="28"/>
        </w:rPr>
        <w:t>Старошаймурзинского сельского поселения Дрожжановского</w:t>
      </w:r>
      <w:r w:rsidRPr="000802ED">
        <w:rPr>
          <w:rFonts w:ascii="Times New Roman" w:hAnsi="Times New Roman"/>
          <w:sz w:val="28"/>
          <w:szCs w:val="28"/>
        </w:rPr>
        <w:t xml:space="preserve"> муниципального района Республики Татарстан, принятого Решением </w:t>
      </w:r>
      <w:r>
        <w:rPr>
          <w:rFonts w:ascii="Times New Roman" w:hAnsi="Times New Roman"/>
          <w:sz w:val="28"/>
          <w:szCs w:val="28"/>
        </w:rPr>
        <w:t>Старошаймурзинского</w:t>
      </w:r>
      <w:r w:rsidRPr="00BD1F62">
        <w:rPr>
          <w:rFonts w:ascii="Times New Roman" w:eastAsia="Calibri" w:hAnsi="Times New Roman"/>
          <w:sz w:val="28"/>
          <w:szCs w:val="28"/>
        </w:rPr>
        <w:t xml:space="preserve"> Совета местного самоуправления </w:t>
      </w:r>
      <w:r w:rsidRPr="000802ED">
        <w:rPr>
          <w:rFonts w:ascii="Times New Roman" w:hAnsi="Times New Roman"/>
          <w:sz w:val="28"/>
          <w:szCs w:val="28"/>
        </w:rPr>
        <w:t xml:space="preserve">от </w:t>
      </w:r>
      <w:r w:rsidRPr="00DF4696">
        <w:rPr>
          <w:rFonts w:ascii="Times New Roman" w:hAnsi="Times New Roman"/>
          <w:sz w:val="28"/>
          <w:szCs w:val="28"/>
        </w:rPr>
        <w:t>30 июня 2005года № 6(далее – Устав);</w:t>
      </w:r>
    </w:p>
    <w:p w:rsidR="00D96A00" w:rsidRPr="005267FE" w:rsidRDefault="00D96A00" w:rsidP="00D96A0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Положением об исполнительном комитете </w:t>
      </w:r>
      <w:r>
        <w:rPr>
          <w:rFonts w:ascii="Times New Roman" w:eastAsia="Calibri" w:hAnsi="Times New Roman"/>
          <w:sz w:val="28"/>
          <w:szCs w:val="28"/>
          <w:lang w:eastAsia="en-US"/>
        </w:rPr>
        <w:t>Старошаймурзинского</w:t>
      </w: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Дрожжановского  муниципального района, от 30.12.2005, за №5/2 утвержденным Решением Совета </w:t>
      </w:r>
      <w:r>
        <w:rPr>
          <w:rFonts w:ascii="Times New Roman" w:hAnsi="Times New Roman"/>
          <w:sz w:val="28"/>
          <w:szCs w:val="28"/>
        </w:rPr>
        <w:t>Старошаймурзинского</w:t>
      </w: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Дрожжановского муниципального района; (далее – Положение об ИК);</w:t>
      </w:r>
    </w:p>
    <w:p w:rsidR="00D96A00" w:rsidRDefault="00D96A00" w:rsidP="00D96A0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4"/>
        </w:rPr>
      </w:pPr>
      <w:r w:rsidRPr="000802ED">
        <w:rPr>
          <w:rFonts w:ascii="Times New Roman" w:hAnsi="Times New Roman"/>
          <w:sz w:val="28"/>
          <w:szCs w:val="28"/>
        </w:rPr>
        <w:t xml:space="preserve">Правилами внутреннего трудового распорядка Исполкома, утвержденными </w:t>
      </w:r>
      <w:r w:rsidRPr="00BD1F62">
        <w:rPr>
          <w:rFonts w:ascii="Times New Roman" w:hAnsi="Times New Roman"/>
          <w:sz w:val="28"/>
          <w:szCs w:val="28"/>
        </w:rPr>
        <w:t xml:space="preserve">Постановлением Главы сельского поселения от </w:t>
      </w:r>
      <w:r>
        <w:rPr>
          <w:rFonts w:ascii="Times New Roman" w:hAnsi="Times New Roman"/>
          <w:sz w:val="28"/>
          <w:szCs w:val="28"/>
        </w:rPr>
        <w:t>03</w:t>
      </w:r>
      <w:r w:rsidRPr="00BD1F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04.</w:t>
      </w:r>
      <w:r w:rsidRPr="00BD1F62">
        <w:rPr>
          <w:rFonts w:ascii="Times New Roman" w:hAnsi="Times New Roman"/>
          <w:sz w:val="28"/>
          <w:szCs w:val="28"/>
        </w:rPr>
        <w:t>2009  №</w:t>
      </w:r>
      <w:r>
        <w:rPr>
          <w:rFonts w:ascii="Times New Roman" w:hAnsi="Times New Roman"/>
          <w:sz w:val="28"/>
          <w:szCs w:val="28"/>
        </w:rPr>
        <w:t>45</w:t>
      </w:r>
      <w:r w:rsidRPr="00BD1F62">
        <w:rPr>
          <w:rFonts w:ascii="Times New Roman" w:hAnsi="Times New Roman"/>
          <w:sz w:val="28"/>
          <w:szCs w:val="28"/>
        </w:rPr>
        <w:t xml:space="preserve"> </w:t>
      </w:r>
      <w:r w:rsidRPr="000802ED">
        <w:rPr>
          <w:rFonts w:ascii="Times New Roman" w:hAnsi="Times New Roman"/>
          <w:sz w:val="28"/>
          <w:szCs w:val="28"/>
        </w:rPr>
        <w:t>(далее – Правила</w:t>
      </w:r>
      <w:r>
        <w:rPr>
          <w:rFonts w:ascii="Times New Roman" w:hAnsi="Times New Roman"/>
          <w:sz w:val="28"/>
          <w:szCs w:val="28"/>
        </w:rPr>
        <w:t>)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1.5. В настоящем регламенте используются следующие термины и определения: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pacing w:val="1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 xml:space="preserve">а) авиационные работы – работы, выполняемые с использованием полетов гражданских воздушных судов. Подразделяются на: 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pacing w:val="1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>- авиационно-химические работы;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pacing w:val="1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>- воздушные съемки;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pacing w:val="1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>- лесоавиационные работы;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pacing w:val="1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>- строительно-монтажные и погрузочно-разгрузочные работы;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pacing w:val="1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>- работы с целью оказания медицинской помощи.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pacing w:val="1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>б) аэростат - летательный аппарат, подъемная сила которого основана на аэростатическом или одновременно аэростатическом и аэродинамическом принципах;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в) беспилотный летательный аппарат - летательный аппарат, выполняющий полет без пилота (экипажа) на борту и управляемый в полете автоматически, оператором с пункта управления или сочетанием указанных способов расстоянию или угловому смещению между их линиями пути;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0D7C73" w:rsidRPr="000D7C73" w:rsidRDefault="000D7C73" w:rsidP="000D7C73">
      <w:pPr>
        <w:tabs>
          <w:tab w:val="left" w:pos="600"/>
          <w:tab w:val="left" w:pos="681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  <w:sectPr w:rsidR="000D7C73" w:rsidRPr="000D7C73" w:rsidSect="00874218">
          <w:headerReference w:type="even" r:id="rId48"/>
          <w:headerReference w:type="default" r:id="rId49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2.Стандарт предоставления муниципальной услуги</w:t>
      </w:r>
    </w:p>
    <w:p w:rsidR="000D7C73" w:rsidRPr="000D7C73" w:rsidRDefault="000D7C73" w:rsidP="000D7C7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8080"/>
        <w:gridCol w:w="2822"/>
      </w:tblGrid>
      <w:tr w:rsidR="000D7C73" w:rsidRPr="000D7C73" w:rsidTr="008742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cs="Calibri"/>
                <w:b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val="en-US"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0D7C73" w:rsidRPr="000D7C73" w:rsidTr="008742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Выдача разрешений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 w:cs="Arial"/>
                <w:sz w:val="28"/>
                <w:szCs w:val="28"/>
              </w:rPr>
              <w:t>Федеральный закон №210-ФЗ, п</w:t>
            </w:r>
            <w:r w:rsidRPr="000D7C73">
              <w:rPr>
                <w:rFonts w:ascii="Times New Roman" w:hAnsi="Times New Roman" w:cs="Arial"/>
                <w:sz w:val="28"/>
                <w:szCs w:val="28"/>
                <w:shd w:val="clear" w:color="auto" w:fill="FFFFFF"/>
              </w:rPr>
              <w:t>остановление Правительства Российской Федерации от 11.03.2010 №138</w:t>
            </w:r>
          </w:p>
        </w:tc>
      </w:tr>
      <w:tr w:rsidR="000D7C73" w:rsidRPr="000D7C73" w:rsidTr="008742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D96A00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Исполнительный комитет Старо</w:t>
            </w:r>
            <w:r w:rsidR="00D96A00">
              <w:rPr>
                <w:rFonts w:ascii="Times New Roman" w:hAnsi="Times New Roman"/>
                <w:sz w:val="28"/>
                <w:szCs w:val="28"/>
              </w:rPr>
              <w:t>шаймурз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инского сельского поселения Дрожжановского  муниципального района  Республики Татарстан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Положение об ИК</w:t>
            </w:r>
          </w:p>
        </w:tc>
      </w:tr>
      <w:tr w:rsidR="000D7C73" w:rsidRPr="000D7C73" w:rsidTr="008742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1. Разрешение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 (приложение №2).</w:t>
            </w:r>
          </w:p>
          <w:p w:rsidR="000D7C73" w:rsidRPr="000D7C73" w:rsidRDefault="000D7C73" w:rsidP="000D7C73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 Уведомление об отказе в предоставлении разрешения на выполнение авиационных работ, парашютных прыжков, демонстрационных полетов воздушных судов, полетов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беспилотных летательных аппаратов, подъема привязных аэростатов над территорией поселения (приложение №3)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2.4.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Срок предоставления муниципальной услуги составляет 10 дней</w:t>
            </w:r>
            <w:r w:rsidRPr="000D7C73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3"/>
            </w:r>
            <w:r w:rsidRPr="000D7C73">
              <w:rPr>
                <w:rFonts w:ascii="Times New Roman" w:hAnsi="Times New Roman"/>
                <w:sz w:val="28"/>
                <w:szCs w:val="28"/>
              </w:rPr>
              <w:t>, включая день подачи заявления.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2.5.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1) заявление на предоставление муниципальной услуги в форме документа на бумажном носителе, оформленное согласно приложению №2 к настоящему регламенту, с указанием типа, государственного (регистрационного) опознавательного знака, заводского номера (при наличии) и принадлежности воздушного судна, периода и места выполнения авиационной деятельности;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2) устав, если заявителем является юридическое лицо;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3) документ, удостоверяющий личность заявителя;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4) документ, удостоверяющий личность представителя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заявителя, в случае обращения представителя заявителя, указанного в подпункте 1.2.2 настоящего регламента;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5) документ, подтверждающий полномочия представителя заявителя, в случае обращения представителя заявителя, указанного в пункте 1.2.2 настоящего регламента;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6) проект порядка выполнения (по виду деятельности):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- авиационных работ либо раздел руководства по производству полетов, включающий в себя особенности выполнения заявленных видов авиационных работ;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- десантирования парашютистов с указанием времени, места, высоты выброски и количества подъемов воздушного судна;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- подъемов привязных аэростатов с указанием времени, места, высоты подъема привязных аэростатов в случае осуществления подъема на высоту свыше 50 метров;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7) договор с третьим лицом на выполнение заявленных авиационных работ;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8) копии документов, удостоверяющих личность граждан, входящих в состав авиационного персонала, допущенного к летной и технической эксплуатации заявленных типов воздушных судов;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9) наличие сертификата летной годности (удостоверения о годности к полетам) и занесении воздушного судна в Государственный реестр гражданских воздушных судов Российской Федерации;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10) копии документов, подтверждающих обязательное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страхование ответственности воздушного судна перед третьими лицами в соответствии со статьей 133 Воздушного кодекса Российской Федерации;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11) копии документов, подтверждающих обязательное страхование ответственности эксплуатанта при авиационных работах в соответствии со статьей 135 Воздушного кодекса Российской Федерации в случае выполнения авиационных работ;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Примечание: документы, указанные в пункте 2.5 настоящего административного регламента, представляются заявителем в зависимости от планируемого к выполнению вида авиационной деятельности в виде заверенных копий (за исключением заявлений). На указанных копиях документов на каждом листе такого документа заявителем проставляются: отметка «копия верна», подпись с расшифровкой, печать (для юридических лиц, индивидуальных предпринимателей).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лично (лицом, действующим от имени заявителя, на основании доверенности);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почтовым отправлением.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п.15 правил, утвержденных постановлением РФ №1050;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п. 14 Правил, утвержденных постановлением КМ РТ №655</w:t>
            </w:r>
          </w:p>
        </w:tc>
      </w:tr>
      <w:tr w:rsidR="000D7C73" w:rsidRPr="000D7C73" w:rsidTr="008742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 w:rsidRPr="000D7C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Получаются в рамках межведомственного взаимодействия: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Положительное заключение территориального органа федерального органа исполнительной власти, осуществляющего функции по оказанию государственных услуг и управлению государственным имуществом в сфере воздушного транспорта (гражданской авиации), использования воздушного пространства Российской Федерации, о возможности использования воздушного пространства заявителем представляется посредством направления запроса в Приволжское межрегиональное территориальное управление </w:t>
            </w:r>
            <w:r w:rsidRPr="000D7C7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воздушного транспорта Федерального агентства воздушного транспорта (далее – Приволжское МТУ ВТ Росавиации).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>2.7. 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1.Приволжское МТУ ВТ Росавиации.</w:t>
            </w:r>
          </w:p>
          <w:p w:rsidR="000D7C73" w:rsidRPr="000D7C73" w:rsidRDefault="000D7C73" w:rsidP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2.Управление Федеральной службы безопасности Российской Федерации по Республике Татарстан.</w:t>
            </w:r>
          </w:p>
          <w:p w:rsidR="000D7C73" w:rsidRPr="000D7C73" w:rsidRDefault="000D7C73" w:rsidP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3.Министерство внутренних дел Российской Федерации по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Республике Татарстан.</w:t>
            </w:r>
          </w:p>
          <w:p w:rsidR="000D7C73" w:rsidRPr="000D7C73" w:rsidRDefault="000D7C73" w:rsidP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4.Согласование с филиалом «Татаэронавигация» Федерального государственного унитарного предприятия «Госкорпорация по организации воздушного движения»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1) Подача документов ненадлежащим лицом;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D7C73" w:rsidRPr="000D7C73" w:rsidRDefault="000D7C73" w:rsidP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0D7C73" w:rsidRPr="000D7C73" w:rsidRDefault="000D7C73" w:rsidP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4) Представление документов в ненадлежащий орган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2.9.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Основания для отказа: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получение отрицательных заключений государственных органов, указанных в пункте 2.7 настоящего регламента, по результатам согласования выполнения авиационных работ, парашютных прыжков, подъема привязных аэростатов над территорией поселения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D7C73" w:rsidRPr="000D7C73" w:rsidTr="008742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2.10. Порядок, размер и основания взимания государственной пошлины или иной платы, взимаемой за предоставление муниципальной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Муниципальная услуга предоставляется на безвозмездной основе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Предоставление необходимых и обязательных услуг не требуется.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заявления.</w:t>
            </w:r>
          </w:p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Pr="000D7C73" w:rsidRDefault="000D7C73" w:rsidP="000D7C73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Визуальная, текстовая и мультимедийная информация о порядке предоставления муниципальной услуги размещается в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2.15. Показатели доступности и качества муниципальной услуги,</w:t>
            </w:r>
            <w:r w:rsidRPr="000D7C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услуги, в том числе с использованием информационно-коммуникационных технологий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расположенность помещения Исполкома в зоне доступности общественного транспорта;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очередей при приеме документов и выдаче заявителям результатов муниципальной услуги;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жалоб на некорректное, невнимательное отношение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муниципальных служащих, оказывающих муниципальную услугу, к заявителям.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 подаче запроса о предоставлении муниципальной услуги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предоставлении муниципальной услуги в многофункциональном центре предоставления государственных и муниципальных услуг (далее – МФЦ),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в удаленных рабочих местах МФЦ</w:t>
            </w: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 консультацию, прием и выдачу документов осуществляет специалист МФЦ.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_Исполкома_, на Едином портале государственных и муниципальных услуг, в МФЦ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rPr>
          <w:trHeight w:val="7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2.16.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Pr="000D7C73" w:rsidRDefault="000D7C73" w:rsidP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форме электронного документа заявление подается через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://u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slugi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50" w:history="1"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tatar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>/) или Единый портал государственных и муниципальных услуг (функций) (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hyperlink r:id="rId51" w:history="1"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www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gosuslugi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/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7C73" w:rsidRPr="000D7C73" w:rsidRDefault="000D7C73" w:rsidP="000D7C73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0D7C73" w:rsidRPr="000D7C73" w:rsidSect="00874218">
          <w:pgSz w:w="16838" w:h="11906" w:orient="landscape"/>
          <w:pgMar w:top="1418" w:right="1134" w:bottom="851" w:left="1134" w:header="709" w:footer="709" w:gutter="0"/>
          <w:pgNumType w:start="1"/>
          <w:cols w:space="708"/>
          <w:titlePg/>
          <w:docGrid w:linePitch="360"/>
        </w:sect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lastRenderedPageBreak/>
        <w:t>3. 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3.1.1. Предоставление муниципальной услуги</w:t>
      </w:r>
      <w:r w:rsidRPr="000D7C73">
        <w:rPr>
          <w:rFonts w:ascii="Times New Roman" w:hAnsi="Times New Roman"/>
          <w:sz w:val="24"/>
          <w:szCs w:val="24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включает в себя следующие процедуры: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консультирование заявителя;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принятие и регистрация заявления;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обследование жилищных условий комиссией;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подготовка результата муниципальной услуги;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6) выдача заявителю результата муниципальной услуги.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№4.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3.2. Оказание консультаций заявителю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 Принятие и регистрация заявления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</w:t>
      </w:r>
      <w:r w:rsidRPr="000D7C73">
        <w:rPr>
          <w:rFonts w:ascii="Times New Roman" w:hAnsi="Times New Roman"/>
          <w:sz w:val="28"/>
          <w:szCs w:val="24"/>
        </w:rPr>
        <w:t xml:space="preserve"> и представляет документы в соответствии с пунктом 2.5 настоящего Регламента </w:t>
      </w:r>
      <w:r w:rsidRPr="000D7C73">
        <w:rPr>
          <w:rFonts w:ascii="Times New Roman" w:hAnsi="Times New Roman"/>
          <w:sz w:val="28"/>
          <w:szCs w:val="28"/>
        </w:rPr>
        <w:t>в Отдел. Документы могут быть поданы через удаленное рабочее место. Список удаленных рабочих мест приведен в приложении №4.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3.3.2.</w:t>
      </w:r>
      <w:r w:rsidRPr="000D7C73">
        <w:rPr>
          <w:rFonts w:ascii="Times New Roman" w:hAnsi="Times New Roman"/>
          <w:bCs/>
          <w:sz w:val="28"/>
          <w:szCs w:val="28"/>
        </w:rPr>
        <w:t>Специалист Отдела, ведущий прием заявлений, осуществляет: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установление личности заявителя;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lastRenderedPageBreak/>
        <w:t xml:space="preserve">проверку наличия документов, предусмотренных пунктом 2.5 настоящего Регламента;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В случае отсутствия замечаний специалист Отдела осуществляет: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прием и регистрацию заявления в специальном журнале;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вручение заявителю копии </w:t>
      </w:r>
      <w:r w:rsidRPr="000D7C73">
        <w:rPr>
          <w:rFonts w:ascii="Times New Roman" w:hAnsi="Times New Roman"/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0D7C73">
        <w:rPr>
          <w:rFonts w:ascii="Times New Roman" w:hAnsi="Times New Roman"/>
          <w:bCs/>
          <w:sz w:val="28"/>
          <w:szCs w:val="28"/>
        </w:rPr>
        <w:t>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направление заявления на рассмотрение руководителю Исполкома.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0D7C73"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Процедуры, устанавливаемые настоящим пунктом, осуществляются: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прием заявления и документов в течение 15 минут;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процедуры: направленное исполнителю заявление.</w:t>
      </w:r>
    </w:p>
    <w:p w:rsidR="000D7C73" w:rsidRP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D7C73">
        <w:rPr>
          <w:rFonts w:ascii="Times New Roman" w:hAnsi="Times New Roman"/>
          <w:spacing w:val="-1"/>
          <w:sz w:val="28"/>
          <w:szCs w:val="28"/>
        </w:rPr>
        <w:t xml:space="preserve">3.4.1. Специалист Отдела </w:t>
      </w:r>
      <w:r w:rsidRPr="000D7C73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 о предоставлении: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Положительное заключение территориального органа федерального органа исполнительной власти, осуществляющего функции по оказанию государственных услуг и управлению государственным имуществом в сфере воздушного транспорта (гражданской авиации), использования воздушного пространства Российской Федерации, о возможности использования воздушного пространства заявителем.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0D7C73">
        <w:rPr>
          <w:rFonts w:ascii="Times New Roman" w:hAnsi="Times New Roman"/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0D7C73">
        <w:rPr>
          <w:rFonts w:ascii="Times New Roman" w:hAnsi="Times New Roman"/>
          <w:spacing w:val="-1"/>
          <w:sz w:val="28"/>
          <w:szCs w:val="28"/>
        </w:rPr>
        <w:t xml:space="preserve">Результат процедуры: направленный запрос.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D7C73"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запроса, поступившего через систему межведомственного электронного взаимодействия, предоставляют запрашиваемые документы (информацию)</w:t>
      </w:r>
      <w:r w:rsidRPr="000D7C73">
        <w:rPr>
          <w:rFonts w:ascii="Times New Roman" w:hAnsi="Times New Roman"/>
          <w:sz w:val="28"/>
          <w:szCs w:val="28"/>
        </w:rPr>
        <w:t xml:space="preserve"> или направляют </w:t>
      </w:r>
      <w:r w:rsidRPr="000D7C73">
        <w:rPr>
          <w:rFonts w:ascii="Times New Roman" w:hAnsi="Times New Roman"/>
          <w:sz w:val="28"/>
          <w:szCs w:val="28"/>
        </w:rPr>
        <w:lastRenderedPageBreak/>
        <w:t>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 w:rsidRPr="000D7C73">
        <w:rPr>
          <w:rFonts w:ascii="Times New Roman CYR" w:hAnsi="Times New Roman CYR" w:cs="Times New Roman CYR"/>
          <w:sz w:val="28"/>
          <w:szCs w:val="28"/>
        </w:rPr>
        <w:t>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процедур: документы (сведения) либо уведомление об отказе, направленные в Отдел.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3.5. Подготовка результата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3.5.1. Специалист Отдела рассмотрев материалы принимает решение о выдаче разрешения или готовит письмо об отказе в предоставлении муниципальной услуги.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процедуры: направленный на утверждение проект документа.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3.5.2. Руководитель Исполкома подписывает разрешение или письмо об отказе и направляет в Отдел.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процедуры: утвержденный документ.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3.5.3. Специалист Отдела получив подписанное разрешение извещает установленным способом заявителя и по прибытию заявителя выдает разрешение. В случае если в предоставлении муниципальной услуги отказано, направляет подписанное письмо заявителю почтовым отправлением. </w:t>
      </w:r>
    </w:p>
    <w:p w:rsidR="000D7C73" w:rsidRPr="000D7C73" w:rsidRDefault="000D7C73" w:rsidP="000D7C73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осуществляются:</w:t>
      </w:r>
    </w:p>
    <w:p w:rsidR="000D7C73" w:rsidRPr="000D7C73" w:rsidRDefault="000D7C73" w:rsidP="000D7C7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течение 15 минут -  в случае личного прибытия заявителя;</w:t>
      </w:r>
    </w:p>
    <w:p w:rsidR="000D7C73" w:rsidRPr="000D7C73" w:rsidRDefault="000D7C73" w:rsidP="000D7C73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течение одного дня с момента окончания предыдущей процедуры, в случае направления ответа почтовым отправлением.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процедур: выданное разрешение или направленное письмо об отказе.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3.6. Предоставление муниципальной услуги через МФЦ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3.6.1.  Заявитель вправе обратиться для получения муниципальной услуги в МФЦ, в удаленное рабочее место МФЦ.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3.6.3. При поступлении документов из МФЦ на получение муниципальной услуги, процедуры осуществляются в соответствии с пунктами 3.3 – 3.6 настоящего Регламента. Результат муниципальной услуги направляется в МФЦ.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3.7. Исправление технических ошибок.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lastRenderedPageBreak/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(приложение №5);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3.7.3.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Результат процедуры: выданный (направленный) заявителю документ.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</w:t>
      </w:r>
      <w:r w:rsidRPr="000D7C73">
        <w:rPr>
          <w:rFonts w:ascii="Times New Roman" w:hAnsi="Times New Roman"/>
          <w:sz w:val="28"/>
          <w:szCs w:val="28"/>
        </w:rPr>
        <w:lastRenderedPageBreak/>
        <w:t>услуги, подготовку решений на действия (бездействие) должностных лиц органа местного самоуправления.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проверка и согласование проектов документов</w:t>
      </w:r>
      <w:r w:rsidRPr="000D7C73">
        <w:rPr>
          <w:rFonts w:ascii="Times New Roman" w:hAnsi="Times New Roman"/>
          <w:bCs/>
          <w:sz w:val="28"/>
          <w:szCs w:val="28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при предоставлении муниципальной услуги, получения полной, актуальной и достоверной информации о порядке предоставления </w:t>
      </w:r>
      <w:r w:rsidRPr="000D7C73">
        <w:rPr>
          <w:rFonts w:ascii="Times New Roman" w:hAnsi="Times New Roman"/>
          <w:sz w:val="28"/>
          <w:szCs w:val="28"/>
        </w:rPr>
        <w:lastRenderedPageBreak/>
        <w:t>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нарушение срока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</w:t>
      </w:r>
      <w:r w:rsidRPr="000D7C73">
        <w:rPr>
          <w:rFonts w:ascii="Times New Roman" w:hAnsi="Times New Roman"/>
          <w:sz w:val="28"/>
          <w:szCs w:val="28"/>
        </w:rPr>
        <w:lastRenderedPageBreak/>
        <w:t>предоставляющего муниципальную услугу, подается в письменной форме на бумажном носителе или в электронной форме.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</w:t>
      </w:r>
      <w:r w:rsidR="00584EDE" w:rsidRPr="00BD1F62">
        <w:rPr>
          <w:rFonts w:ascii="Times New Roman" w:hAnsi="Times New Roman"/>
          <w:sz w:val="28"/>
          <w:szCs w:val="28"/>
        </w:rPr>
        <w:t>(http://drogganoye.tatarstan.ru</w:t>
      </w:r>
      <w:r w:rsidR="00584EDE" w:rsidRPr="00BD1F62">
        <w:rPr>
          <w:sz w:val="28"/>
          <w:szCs w:val="28"/>
          <w:u w:val="single"/>
        </w:rPr>
        <w:t>)</w:t>
      </w:r>
      <w:r w:rsidRPr="000D7C73">
        <w:rPr>
          <w:rFonts w:ascii="Times New Roman" w:hAnsi="Times New Roman"/>
          <w:sz w:val="28"/>
          <w:szCs w:val="28"/>
        </w:rPr>
        <w:t>Единого портала государственных и муниципальных услуг Республики Татарстан (</w:t>
      </w:r>
      <w:hyperlink r:id="rId52" w:history="1">
        <w:r w:rsidRPr="000D7C73">
          <w:rPr>
            <w:rFonts w:ascii="Times New Roman" w:hAnsi="Times New Roman"/>
            <w:color w:val="0000FF"/>
            <w:sz w:val="28"/>
            <w:szCs w:val="28"/>
            <w:u w:val="single"/>
          </w:rPr>
          <w:t>http://uslugi.tatar.ru/</w:t>
        </w:r>
      </w:hyperlink>
      <w:r w:rsidRPr="000D7C73"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5.4. Жалоба должна содержать следующую информацию: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5.7. По результатам рассмотрения жалобы принимается одно из следующих решений: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наделенное полномочиями по рассмотрению жалоб, незамедлительно направляет имеющиеся материалы в органы прокуратуры.</w:t>
      </w: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  <w:sectPr w:rsidR="000D7C73" w:rsidRPr="000D7C73" w:rsidSect="00874218">
          <w:headerReference w:type="even" r:id="rId53"/>
          <w:headerReference w:type="default" r:id="rId54"/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0D7C73" w:rsidRPr="000D7C73" w:rsidRDefault="000D7C73" w:rsidP="000D7C73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Приложение №1</w:t>
      </w:r>
    </w:p>
    <w:p w:rsidR="000D7C73" w:rsidRPr="000D7C73" w:rsidRDefault="000D7C73" w:rsidP="000D7C73">
      <w:pPr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В  </w:t>
      </w:r>
    </w:p>
    <w:p w:rsidR="000D7C73" w:rsidRPr="000D7C73" w:rsidRDefault="000D7C73" w:rsidP="000D7C73">
      <w:pPr>
        <w:pBdr>
          <w:top w:val="single" w:sz="4" w:space="1" w:color="auto"/>
        </w:pBdr>
        <w:spacing w:after="0" w:line="240" w:lineRule="auto"/>
        <w:ind w:left="4111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(наименование органа местного самоуправления</w:t>
      </w:r>
    </w:p>
    <w:p w:rsidR="000D7C73" w:rsidRPr="000D7C73" w:rsidRDefault="000D7C73" w:rsidP="000D7C73">
      <w:pPr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pBdr>
          <w:top w:val="single" w:sz="4" w:space="3" w:color="auto"/>
        </w:pBdr>
        <w:spacing w:after="0" w:line="240" w:lineRule="auto"/>
        <w:ind w:left="4111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муниципального образования)</w:t>
      </w:r>
    </w:p>
    <w:p w:rsidR="000D7C73" w:rsidRPr="000D7C73" w:rsidRDefault="000D7C73" w:rsidP="000D7C73">
      <w:pPr>
        <w:shd w:val="clear" w:color="auto" w:fill="FFFFFF"/>
        <w:tabs>
          <w:tab w:val="left" w:leader="underscore" w:pos="10334"/>
        </w:tabs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pacing w:val="-7"/>
          <w:sz w:val="28"/>
          <w:szCs w:val="28"/>
        </w:rPr>
        <w:t xml:space="preserve">от </w:t>
      </w:r>
      <w:r w:rsidRPr="000D7C73">
        <w:rPr>
          <w:rFonts w:ascii="Times New Roman" w:hAnsi="Times New Roman"/>
          <w:sz w:val="28"/>
          <w:szCs w:val="28"/>
        </w:rPr>
        <w:t>____________________________________________________________________ (далее - заявитель).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left="4111"/>
        <w:rPr>
          <w:rFonts w:ascii="Times New Roman" w:hAnsi="Times New Roman"/>
          <w:spacing w:val="-7"/>
          <w:sz w:val="20"/>
          <w:szCs w:val="20"/>
        </w:rPr>
      </w:pPr>
      <w:r w:rsidRPr="000D7C73">
        <w:rPr>
          <w:rFonts w:ascii="Times New Roman" w:hAnsi="Times New Roman"/>
          <w:spacing w:val="-3"/>
          <w:sz w:val="20"/>
          <w:szCs w:val="20"/>
        </w:rPr>
        <w:t>(фамилия, имя, отчество, паспортные данные, регистрацию по месту жительства, телефон</w:t>
      </w:r>
      <w:r w:rsidRPr="000D7C73">
        <w:rPr>
          <w:rFonts w:ascii="Times New Roman" w:hAnsi="Times New Roman"/>
          <w:spacing w:val="-7"/>
          <w:sz w:val="20"/>
          <w:szCs w:val="20"/>
        </w:rPr>
        <w:t>)</w:t>
      </w:r>
    </w:p>
    <w:p w:rsidR="000D7C73" w:rsidRPr="000D7C73" w:rsidRDefault="000D7C73" w:rsidP="000D7C73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ЗАЯВЛЕНИЕ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Запрос</w:t>
      </w:r>
    </w:p>
    <w:p w:rsidR="000D7C73" w:rsidRPr="000D7C73" w:rsidRDefault="000D7C73" w:rsidP="000D7C73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  <w:lang w:eastAsia="zh-CN"/>
        </w:rPr>
      </w:pPr>
      <w:r w:rsidRPr="000D7C73">
        <w:rPr>
          <w:rFonts w:ascii="Times New Roman" w:hAnsi="Times New Roman"/>
          <w:sz w:val="24"/>
          <w:szCs w:val="24"/>
        </w:rPr>
        <w:t xml:space="preserve">о </w:t>
      </w:r>
      <w:r w:rsidRPr="000D7C73">
        <w:rPr>
          <w:rFonts w:ascii="Times New Roman" w:hAnsi="Times New Roman"/>
          <w:bCs/>
          <w:sz w:val="24"/>
          <w:szCs w:val="24"/>
          <w:lang w:eastAsia="zh-CN"/>
        </w:rPr>
        <w:t xml:space="preserve">выдаче разрешения на авиационные работы, парашютные прыжки, подъемы </w:t>
      </w:r>
    </w:p>
    <w:p w:rsidR="000D7C73" w:rsidRPr="000D7C73" w:rsidRDefault="000D7C73" w:rsidP="000D7C73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  <w:lang w:eastAsia="zh-CN"/>
        </w:rPr>
      </w:pPr>
      <w:r w:rsidRPr="000D7C73">
        <w:rPr>
          <w:rFonts w:ascii="Times New Roman" w:hAnsi="Times New Roman"/>
          <w:bCs/>
          <w:sz w:val="24"/>
          <w:szCs w:val="24"/>
          <w:lang w:eastAsia="zh-CN"/>
        </w:rPr>
        <w:t>привязных аэростатов над территорией 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Прошу выдать разрешение на использование воздушного пространства над территорией _____________ для 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(вид деятельности по использованию воздушного пространства)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на воздушном судне: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тип_______________________________________________________________________________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государственный (регистрационный) опознавательный знак__________________________________________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заводской номер (при наличии)__________________________________________________________________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Срок использования воздушного пространства над территорией ___________: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начало____________________________________________, окончание_________________________________.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Место использования воздушного пространства над территорией _______ (посадочные площадки, планируемые к использованию):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___________________________________________________________________________________,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Время использования воздушного пространства над территорией ___________: 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(ночное/дневное)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Прилагаю документы, необходимые для предоставления муниципальной услуги: ________________________________________________________________________________________________________________________________________________________________________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В целях оказания муниципальной услуги даю согласие на обработку и проверку указанных мною в заявлении персональных данных.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прошу вручить лично в форме документа на бумажном носителе/направить по электронной почте в форме электронного </w:t>
      </w:r>
      <w:r w:rsidRPr="000D7C73">
        <w:rPr>
          <w:rFonts w:ascii="Times New Roman" w:hAnsi="Times New Roman"/>
          <w:sz w:val="24"/>
          <w:szCs w:val="24"/>
        </w:rPr>
        <w:lastRenderedPageBreak/>
        <w:t>документа/представить с использованием государственной информационной системы "Портал государственных и муниципальных услуг Республики Татарстан" в форме электронного документа/уведомить по телефону (нужное подчеркнуть).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Решение об отказе в приеме запроса и документов, необходимых для получения муниципальной услуги, прошу вручить лично в форме документа на бумажном носителе/направить по электронной почте в форме электронного документа/представить с использованием государственной информационной системы "Портал государственных и муниципальных услуг Республики Татарстан" в форме электронного документа/уведомить по телефону  (нужное подчеркнуть).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Решение об отказе в предоставлении муниципальной услуги прошу вручить лично в форме документа на бумажном носителе/направить по электронной почте в форме электронного документа/представить с использованием государственной информационной системы "Портал государственных и муниципальных услуг Республики Татарстан" в форме электронного документа/уведомить по телефону  (нужное подчеркнуть).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________________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___________________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(число, месяц, год)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(подпись)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(расшифровка)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</w:p>
    <w:p w:rsidR="000D7C73" w:rsidRPr="000D7C73" w:rsidRDefault="000D7C73" w:rsidP="000D7C73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left="5529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br w:type="page"/>
      </w:r>
      <w:r w:rsidRPr="000D7C73">
        <w:rPr>
          <w:rFonts w:ascii="Times New Roman" w:hAnsi="Times New Roman"/>
          <w:sz w:val="28"/>
          <w:szCs w:val="28"/>
        </w:rPr>
        <w:lastRenderedPageBreak/>
        <w:t xml:space="preserve">Приложение №2 </w:t>
      </w:r>
    </w:p>
    <w:p w:rsidR="000D7C73" w:rsidRPr="000D7C73" w:rsidRDefault="000D7C73" w:rsidP="000D7C73">
      <w:pPr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b/>
          <w:sz w:val="24"/>
          <w:szCs w:val="24"/>
        </w:rPr>
        <w:t>Разрешение</w:t>
      </w:r>
    </w:p>
    <w:p w:rsidR="000D7C73" w:rsidRPr="000D7C73" w:rsidRDefault="000D7C73" w:rsidP="000D7C73">
      <w:pPr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b/>
          <w:sz w:val="24"/>
          <w:szCs w:val="24"/>
        </w:rPr>
        <w:t xml:space="preserve">на выполнение авиационных работ, парашютных прыжков, </w:t>
      </w:r>
    </w:p>
    <w:p w:rsidR="000D7C73" w:rsidRPr="000D7C73" w:rsidRDefault="000D7C73" w:rsidP="000D7C73">
      <w:pPr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b/>
          <w:sz w:val="24"/>
          <w:szCs w:val="24"/>
        </w:rPr>
        <w:t>подъема привязных аэростатов над территорией _______*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«__»___________20__ г.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 xml:space="preserve">           №___________</w:t>
      </w:r>
    </w:p>
    <w:p w:rsidR="000D7C73" w:rsidRPr="000D7C73" w:rsidRDefault="000D7C73" w:rsidP="000D7C73">
      <w:pPr>
        <w:keepNext/>
        <w:spacing w:after="60" w:line="312" w:lineRule="auto"/>
        <w:ind w:right="150" w:firstLine="708"/>
        <w:jc w:val="both"/>
        <w:outlineLvl w:val="0"/>
        <w:rPr>
          <w:rFonts w:ascii="Times New Roman" w:hAnsi="Times New Roman" w:cs="Arial"/>
          <w:b/>
          <w:bCs/>
          <w:kern w:val="32"/>
          <w:sz w:val="24"/>
          <w:szCs w:val="24"/>
        </w:rPr>
      </w:pPr>
      <w:r w:rsidRPr="000D7C73">
        <w:rPr>
          <w:rFonts w:ascii="Times New Roman" w:hAnsi="Times New Roman" w:cs="Arial"/>
          <w:b/>
          <w:bCs/>
          <w:kern w:val="32"/>
          <w:sz w:val="24"/>
          <w:szCs w:val="24"/>
        </w:rPr>
        <w:t>В соответствии с пунктом 49 Федеральных правил использования воздушного пространства Российской Федерации, утвержденных постановлением Правительства Российской Федерации от 11.03.2010 №138 и Положением</w:t>
      </w:r>
      <w:r w:rsidRPr="000D7C73">
        <w:rPr>
          <w:rFonts w:ascii="Times New Roman" w:hAnsi="Times New Roman" w:cs="Arial"/>
          <w:b/>
          <w:bCs/>
          <w:kern w:val="36"/>
          <w:sz w:val="24"/>
          <w:szCs w:val="24"/>
        </w:rPr>
        <w:t xml:space="preserve"> о Исполнительном комитете муниципального образования ____________</w:t>
      </w:r>
      <w:r w:rsidRPr="000D7C73">
        <w:rPr>
          <w:rFonts w:ascii="Times New Roman" w:hAnsi="Times New Roman" w:cs="Arial"/>
          <w:b/>
          <w:bCs/>
          <w:kern w:val="32"/>
          <w:sz w:val="24"/>
          <w:szCs w:val="24"/>
        </w:rPr>
        <w:t>, Исполнительный комитет разрешает</w:t>
      </w:r>
    </w:p>
    <w:p w:rsidR="000D7C73" w:rsidRPr="000D7C73" w:rsidRDefault="000D7C73" w:rsidP="000D7C73">
      <w:pPr>
        <w:keepNext/>
        <w:spacing w:after="60" w:line="240" w:lineRule="auto"/>
        <w:ind w:right="150"/>
        <w:jc w:val="both"/>
        <w:outlineLvl w:val="0"/>
        <w:rPr>
          <w:rFonts w:ascii="Times New Roman" w:hAnsi="Times New Roman" w:cs="Arial"/>
          <w:b/>
          <w:bCs/>
          <w:kern w:val="32"/>
          <w:sz w:val="24"/>
          <w:szCs w:val="24"/>
        </w:rPr>
      </w:pPr>
      <w:r w:rsidRPr="000D7C73">
        <w:rPr>
          <w:rFonts w:ascii="Times New Roman" w:hAnsi="Times New Roman" w:cs="Arial"/>
          <w:b/>
          <w:bCs/>
          <w:kern w:val="32"/>
          <w:sz w:val="24"/>
          <w:szCs w:val="24"/>
        </w:rPr>
        <w:t>___________________________________________________________________________________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(наименование юридического лица; фамилия, имя, отчество физического лица)</w:t>
      </w:r>
    </w:p>
    <w:p w:rsidR="000D7C73" w:rsidRPr="000D7C73" w:rsidRDefault="000D7C73" w:rsidP="000D7C73">
      <w:pPr>
        <w:keepNext/>
        <w:spacing w:after="60" w:line="312" w:lineRule="auto"/>
        <w:ind w:right="150"/>
        <w:jc w:val="both"/>
        <w:outlineLvl w:val="0"/>
        <w:rPr>
          <w:rFonts w:ascii="Times New Roman" w:hAnsi="Times New Roman" w:cs="Arial"/>
          <w:b/>
          <w:bCs/>
          <w:kern w:val="36"/>
          <w:sz w:val="24"/>
          <w:szCs w:val="24"/>
        </w:rPr>
      </w:pPr>
    </w:p>
    <w:p w:rsidR="000D7C73" w:rsidRPr="000D7C73" w:rsidRDefault="000D7C73" w:rsidP="000D7C73">
      <w:pPr>
        <w:spacing w:after="0" w:line="312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адрес места нахождения/жительства): __________________________________________________</w:t>
      </w:r>
    </w:p>
    <w:p w:rsidR="000D7C73" w:rsidRPr="000D7C73" w:rsidRDefault="000D7C73" w:rsidP="000D7C73">
      <w:pPr>
        <w:spacing w:after="0" w:line="312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свидетельство о государственной регистрации: ___________________________________________</w:t>
      </w:r>
    </w:p>
    <w:p w:rsidR="000D7C73" w:rsidRPr="000D7C73" w:rsidRDefault="000D7C73" w:rsidP="000D7C73">
      <w:pPr>
        <w:spacing w:after="0" w:line="240" w:lineRule="auto"/>
        <w:ind w:left="3540" w:firstLine="708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(серия, номер)</w:t>
      </w: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данные документа, удостоверяющего личность: ___________________________________________</w:t>
      </w:r>
    </w:p>
    <w:p w:rsidR="000D7C73" w:rsidRPr="000D7C73" w:rsidRDefault="000D7C73" w:rsidP="000D7C73">
      <w:pPr>
        <w:spacing w:after="0" w:line="240" w:lineRule="auto"/>
        <w:ind w:left="3540" w:firstLine="708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(серия, номер)</w:t>
      </w:r>
    </w:p>
    <w:p w:rsidR="000D7C73" w:rsidRPr="000D7C73" w:rsidRDefault="000D7C73" w:rsidP="000D7C73">
      <w:pPr>
        <w:spacing w:after="0" w:line="312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использование воздушного пространства над территорией ______ для:</w:t>
      </w: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(вид деятельности по использованию воздушного пространства)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на воздушном судне: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тип _________________________________________________________________________________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государственный регистрационный (опознавательный/учетно-опознавательный) знак ___________</w:t>
      </w:r>
    </w:p>
    <w:p w:rsidR="000D7C73" w:rsidRPr="000D7C73" w:rsidRDefault="000D7C73" w:rsidP="000D7C73">
      <w:pPr>
        <w:spacing w:after="0" w:line="312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заводской номер (при наличии) _________________________________________________________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Сроки использования воздушного пространства над территорией ______: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Ограничения/примечания: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0D7C73" w:rsidRPr="000D7C73" w:rsidRDefault="000D7C73" w:rsidP="000D7C73">
      <w:pPr>
        <w:spacing w:after="0" w:line="312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Срок действия разрешения: ____________________________________________________________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_________________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_______________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____________________</w:t>
      </w:r>
    </w:p>
    <w:p w:rsidR="000D7C73" w:rsidRPr="000D7C73" w:rsidRDefault="000D7C73" w:rsidP="000D7C73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(должность)</w:t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  <w:t>(подпись)</w:t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  <w:t>(расшифровка)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0"/>
          <w:szCs w:val="20"/>
        </w:rPr>
      </w:pP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 xml:space="preserve">*данное разрешение оформляется на бланке исполнительного комитета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312" w:lineRule="auto"/>
        <w:jc w:val="right"/>
        <w:rPr>
          <w:rFonts w:ascii="Times New Roman" w:hAnsi="Times New Roman"/>
          <w:b/>
          <w:sz w:val="26"/>
          <w:szCs w:val="26"/>
        </w:rPr>
      </w:pPr>
      <w:r w:rsidRPr="000D7C73">
        <w:rPr>
          <w:rFonts w:ascii="Times New Roman" w:hAnsi="Times New Roman"/>
          <w:b/>
          <w:sz w:val="26"/>
          <w:szCs w:val="26"/>
        </w:rPr>
        <w:t>Приложение №3</w:t>
      </w:r>
    </w:p>
    <w:p w:rsidR="000D7C73" w:rsidRPr="000D7C73" w:rsidRDefault="000D7C73" w:rsidP="000D7C73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</w:rPr>
      </w:pPr>
      <w:r w:rsidRPr="000D7C73">
        <w:rPr>
          <w:rFonts w:ascii="Times New Roman" w:hAnsi="Times New Roman"/>
          <w:b/>
          <w:sz w:val="26"/>
          <w:szCs w:val="26"/>
        </w:rPr>
        <w:t>Уведомление</w:t>
      </w:r>
    </w:p>
    <w:p w:rsidR="000D7C73" w:rsidRPr="000D7C73" w:rsidRDefault="000D7C73" w:rsidP="000D7C73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</w:rPr>
      </w:pPr>
      <w:r w:rsidRPr="000D7C73">
        <w:rPr>
          <w:rFonts w:ascii="Times New Roman" w:hAnsi="Times New Roman"/>
          <w:b/>
          <w:sz w:val="26"/>
          <w:szCs w:val="26"/>
        </w:rPr>
        <w:t xml:space="preserve">об отказе в выдаче разрешения на выполнение авиационных работ, </w:t>
      </w:r>
    </w:p>
    <w:p w:rsidR="000D7C73" w:rsidRPr="000D7C73" w:rsidRDefault="000D7C73" w:rsidP="000D7C73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</w:rPr>
      </w:pPr>
      <w:r w:rsidRPr="000D7C73">
        <w:rPr>
          <w:rFonts w:ascii="Times New Roman" w:hAnsi="Times New Roman"/>
          <w:b/>
          <w:sz w:val="26"/>
          <w:szCs w:val="26"/>
        </w:rPr>
        <w:t xml:space="preserve">парашютных прыжков, подъема привязных аэростатов </w:t>
      </w:r>
    </w:p>
    <w:p w:rsidR="000D7C73" w:rsidRPr="000D7C73" w:rsidRDefault="000D7C73" w:rsidP="000D7C73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</w:rPr>
      </w:pPr>
      <w:r w:rsidRPr="000D7C73">
        <w:rPr>
          <w:rFonts w:ascii="Times New Roman" w:hAnsi="Times New Roman"/>
          <w:b/>
          <w:sz w:val="26"/>
          <w:szCs w:val="26"/>
        </w:rPr>
        <w:t>над территорией ____________</w:t>
      </w:r>
    </w:p>
    <w:p w:rsidR="000D7C73" w:rsidRPr="000D7C73" w:rsidRDefault="000D7C73" w:rsidP="000D7C73">
      <w:pPr>
        <w:spacing w:after="0" w:line="312" w:lineRule="auto"/>
        <w:jc w:val="center"/>
        <w:rPr>
          <w:rFonts w:ascii="Times New Roman" w:hAnsi="Times New Roman"/>
          <w:sz w:val="26"/>
          <w:szCs w:val="26"/>
        </w:rPr>
      </w:pP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6"/>
          <w:szCs w:val="26"/>
        </w:rPr>
      </w:pPr>
      <w:r w:rsidRPr="000D7C73">
        <w:rPr>
          <w:rFonts w:ascii="Times New Roman" w:hAnsi="Times New Roman"/>
          <w:sz w:val="26"/>
          <w:szCs w:val="26"/>
        </w:rPr>
        <w:t>«__» _________20__ г.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(наименование юридического лица; фамилия, имя, отчество физического лица)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(указывается основание отказа в выдаче разрешения)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_______________</w:t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  <w:t>_________________</w:t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  <w:t xml:space="preserve">          _________________________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left="5529"/>
        <w:jc w:val="right"/>
        <w:outlineLvl w:val="0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0"/>
          <w:szCs w:val="20"/>
        </w:rPr>
        <w:t>(должность)</w:t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  <w:t>(подпись)</w:t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  <w:t xml:space="preserve">      (расшифровка)</w:t>
      </w:r>
    </w:p>
    <w:p w:rsidR="000D7C73" w:rsidRPr="000D7C73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Times New Roman" w:hAnsi="Times New Roman"/>
          <w:sz w:val="24"/>
          <w:szCs w:val="24"/>
        </w:rPr>
        <w:sectPr w:rsidR="000D7C73" w:rsidRPr="000D7C73" w:rsidSect="00874218"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0D7C73" w:rsidRPr="000D7C73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Приложение №4</w:t>
      </w:r>
    </w:p>
    <w:p w:rsidR="000D7C73" w:rsidRPr="000D7C73" w:rsidRDefault="000D7C73" w:rsidP="000D7C73">
      <w:pPr>
        <w:autoSpaceDE w:val="0"/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sz w:val="24"/>
          <w:szCs w:val="24"/>
          <w:lang w:eastAsia="zh-CN"/>
        </w:rPr>
      </w:pPr>
      <w:r w:rsidRPr="000D7C73">
        <w:rPr>
          <w:rFonts w:ascii="Times New Roman" w:hAnsi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0D7C73">
        <w:rPr>
          <w:rFonts w:ascii="Times New Roman" w:hAnsi="Times New Roman" w:cs="Courier New"/>
          <w:sz w:val="24"/>
          <w:szCs w:val="24"/>
          <w:lang w:eastAsia="zh-CN"/>
        </w:rPr>
        <w:t xml:space="preserve">услуги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0D7C73">
        <w:rPr>
          <w:rFonts w:ascii="Courier New" w:hAnsi="Courier New" w:cs="Courier New"/>
          <w:sz w:val="20"/>
          <w:szCs w:val="20"/>
        </w:rPr>
        <w:object w:dxaOrig="14093" w:dyaOrig="27317">
          <v:shape id="_x0000_i1027" type="#_x0000_t75" style="width:510.75pt;height:635.25pt" o:ole="">
            <v:imagedata r:id="rId55" o:title=""/>
          </v:shape>
          <o:OLEObject Type="Embed" ProgID="Visio.Drawing.11" ShapeID="_x0000_i1027" DrawAspect="Content" ObjectID="_1595827925" r:id="rId56"/>
        </w:object>
      </w:r>
    </w:p>
    <w:p w:rsidR="000D7C73" w:rsidRPr="000D7C73" w:rsidRDefault="000D7C73" w:rsidP="000D7C73">
      <w:pPr>
        <w:spacing w:after="0" w:line="240" w:lineRule="auto"/>
        <w:ind w:left="5245"/>
        <w:jc w:val="center"/>
        <w:rPr>
          <w:rFonts w:ascii="Times New Roman" w:hAnsi="Times New Roman"/>
          <w:spacing w:val="-6"/>
          <w:sz w:val="28"/>
          <w:szCs w:val="28"/>
        </w:rPr>
        <w:sectPr w:rsidR="000D7C73" w:rsidRPr="000D7C73" w:rsidSect="00874218"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0D7C73" w:rsidRPr="000D7C73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Приложение №5</w:t>
      </w:r>
    </w:p>
    <w:p w:rsidR="000D7C73" w:rsidRPr="000D7C73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Список удаленных рабочих мест и график приема документов</w:t>
      </w:r>
    </w:p>
    <w:p w:rsidR="000D7C73" w:rsidRPr="000D7C73" w:rsidRDefault="000D7C73" w:rsidP="000D7C73">
      <w:pPr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078"/>
        <w:gridCol w:w="3851"/>
        <w:gridCol w:w="2538"/>
      </w:tblGrid>
      <w:tr w:rsidR="000D7C73" w:rsidRPr="000D7C73" w:rsidTr="00874218">
        <w:tc>
          <w:tcPr>
            <w:tcW w:w="67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11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74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График приема</w:t>
            </w:r>
          </w:p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документов</w:t>
            </w:r>
          </w:p>
        </w:tc>
      </w:tr>
      <w:tr w:rsidR="000D7C73" w:rsidRPr="000D7C73" w:rsidTr="00874218">
        <w:tc>
          <w:tcPr>
            <w:tcW w:w="67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0D7C73" w:rsidRPr="000D7C73" w:rsidRDefault="000D7C73" w:rsidP="00D96A00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Дрожжановский  район, с.</w:t>
            </w:r>
            <w:r w:rsidR="00D96A00">
              <w:rPr>
                <w:rFonts w:ascii="Times New Roman" w:hAnsi="Times New Roman"/>
                <w:sz w:val="28"/>
                <w:szCs w:val="28"/>
              </w:rPr>
              <w:t>Старое Шаймурзино</w:t>
            </w:r>
          </w:p>
        </w:tc>
        <w:tc>
          <w:tcPr>
            <w:tcW w:w="3928" w:type="dxa"/>
            <w:shd w:val="clear" w:color="auto" w:fill="auto"/>
          </w:tcPr>
          <w:p w:rsidR="000D7C73" w:rsidRPr="000D7C73" w:rsidRDefault="000D7C73" w:rsidP="00EC400C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с.</w:t>
            </w:r>
            <w:r w:rsidR="00EC400C">
              <w:rPr>
                <w:rFonts w:ascii="Times New Roman" w:hAnsi="Times New Roman"/>
                <w:sz w:val="28"/>
                <w:szCs w:val="28"/>
              </w:rPr>
              <w:t>Старое Шаймурзино</w:t>
            </w:r>
          </w:p>
        </w:tc>
        <w:tc>
          <w:tcPr>
            <w:tcW w:w="2574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понедельник – пятница: с 08.00 до 17.00; </w:t>
            </w:r>
          </w:p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суббота : с 08.00 до 13.00:</w:t>
            </w:r>
          </w:p>
        </w:tc>
      </w:tr>
      <w:tr w:rsidR="000D7C73" w:rsidRPr="000D7C73" w:rsidTr="00874218">
        <w:tc>
          <w:tcPr>
            <w:tcW w:w="67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8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4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67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8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4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67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8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4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7C73" w:rsidRPr="000D7C73" w:rsidRDefault="000D7C73" w:rsidP="000D7C73">
      <w:pPr>
        <w:autoSpaceDE w:val="0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  <w:sectPr w:rsidR="000D7C73" w:rsidRPr="000D7C73" w:rsidSect="00874218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 №6</w:t>
      </w: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Руководителю </w:t>
      </w: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Исполнительного комитета ______</w:t>
      </w:r>
      <w:r w:rsidRPr="000D7C73">
        <w:rPr>
          <w:rFonts w:ascii="Times New Roman" w:hAnsi="Times New Roman"/>
          <w:b/>
          <w:sz w:val="24"/>
          <w:szCs w:val="24"/>
        </w:rPr>
        <w:t xml:space="preserve">________ </w:t>
      </w:r>
      <w:r w:rsidRPr="000D7C73">
        <w:rPr>
          <w:rFonts w:ascii="Times New Roman" w:hAnsi="Times New Roman"/>
          <w:sz w:val="24"/>
          <w:szCs w:val="24"/>
        </w:rPr>
        <w:t>муниципального района Республики Татарстан</w:t>
      </w: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От:</w:t>
      </w:r>
      <w:r w:rsidRPr="000D7C73">
        <w:rPr>
          <w:rFonts w:ascii="Times New Roman" w:hAnsi="Times New Roman"/>
          <w:b/>
          <w:sz w:val="24"/>
          <w:szCs w:val="24"/>
        </w:rPr>
        <w:t>__________________________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b/>
          <w:sz w:val="24"/>
          <w:szCs w:val="24"/>
        </w:rPr>
        <w:t>Заявление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b/>
          <w:sz w:val="24"/>
          <w:szCs w:val="24"/>
        </w:rPr>
        <w:t>об исправлении технической ошибки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Сообщаю об ошибке, допущенной при оказании муниципальной услуги __</w:t>
      </w:r>
      <w:r w:rsidRPr="000D7C73">
        <w:rPr>
          <w:rFonts w:ascii="Times New Roman" w:hAnsi="Times New Roman"/>
          <w:b/>
          <w:sz w:val="24"/>
          <w:szCs w:val="24"/>
        </w:rPr>
        <w:t>____________________________________________________________________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(наименование услуги)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Правильные сведения:_______________________________________________</w:t>
      </w:r>
    </w:p>
    <w:p w:rsidR="000D7C73" w:rsidRPr="000D7C73" w:rsidRDefault="000D7C73" w:rsidP="000D7C73">
      <w:pPr>
        <w:spacing w:after="0"/>
        <w:ind w:right="-2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Прилагаю следующие документы: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1.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2.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3.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посредством отправления электронного документа на адрес E-mail:_______;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Pr="000D7C73" w:rsidRDefault="000D7C73" w:rsidP="000D7C7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_________________ ( ________________)</w:t>
      </w:r>
    </w:p>
    <w:p w:rsidR="000D7C73" w:rsidRPr="000D7C73" w:rsidRDefault="000D7C73" w:rsidP="000D7C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ab/>
        <w:t>(дата)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(подпись)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(Ф.И.О.)</w:t>
      </w: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  <w:sectPr w:rsidR="000D7C73" w:rsidRPr="000D7C73" w:rsidSect="00874218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3D4" w:rsidRDefault="00BD13D4" w:rsidP="000D7C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629.3pt;margin-top:-27.8pt;width:136.15pt;height:6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" filled="f" stroked="f">
                <v:textbox>
                  <w:txbxContent>
                    <w:p w:rsidR="00BD13D4" w:rsidRDefault="00BD13D4" w:rsidP="000D7C73"/>
                  </w:txbxContent>
                </v:textbox>
              </v:shape>
            </w:pict>
          </mc:Fallback>
        </mc:AlternateContent>
      </w: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Приложение </w:t>
      </w:r>
    </w:p>
    <w:p w:rsidR="000D7C73" w:rsidRPr="000D7C73" w:rsidRDefault="000D7C73" w:rsidP="000D7C73">
      <w:pPr>
        <w:spacing w:after="0" w:line="240" w:lineRule="auto"/>
        <w:ind w:left="7230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(справочное) </w:t>
      </w:r>
    </w:p>
    <w:p w:rsidR="000D7C73" w:rsidRPr="000D7C73" w:rsidRDefault="000D7C73" w:rsidP="000D7C73">
      <w:pPr>
        <w:autoSpaceDE w:val="0"/>
        <w:autoSpaceDN w:val="0"/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EDE" w:rsidRDefault="00584EDE" w:rsidP="00584E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Исполнительный комитет  Старошаймурзинского  сельского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поселения</w:t>
      </w:r>
    </w:p>
    <w:p w:rsidR="00584EDE" w:rsidRDefault="00584EDE" w:rsidP="00584E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584EDE" w:rsidTr="00BD13D4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584EDE" w:rsidTr="00BD13D4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Старошаймурзинского 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584EDE" w:rsidRDefault="00584EDE" w:rsidP="00BD13D4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584EDE" w:rsidRDefault="00584EDE" w:rsidP="00BD13D4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  <w:tr w:rsidR="00584EDE" w:rsidTr="00BD13D4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Секретарь Исполнительного комитета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Старошаймурзинского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584EDE" w:rsidRDefault="00584EDE" w:rsidP="00BD13D4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584EDE" w:rsidRDefault="00584EDE" w:rsidP="00BD13D4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  <w:tr w:rsidR="00584EDE" w:rsidTr="00BD13D4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84EDE" w:rsidTr="00BD13D4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584EDE" w:rsidRDefault="00584EDE" w:rsidP="00584EDE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Courier New" w:hAnsi="Courier New" w:cs="Courier New"/>
          <w:sz w:val="20"/>
          <w:szCs w:val="20"/>
        </w:rPr>
      </w:pPr>
    </w:p>
    <w:p w:rsidR="00584EDE" w:rsidRDefault="00584EDE" w:rsidP="00584ED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84EDE" w:rsidRDefault="00584EDE" w:rsidP="00584E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4EDE" w:rsidRDefault="00584EDE" w:rsidP="00584E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tt-RU"/>
        </w:rPr>
        <w:t xml:space="preserve">Старошаймурзинского </w:t>
      </w:r>
      <w:r>
        <w:rPr>
          <w:rFonts w:ascii="Times New Roman" w:hAnsi="Times New Roman"/>
          <w:b/>
          <w:sz w:val="28"/>
          <w:szCs w:val="28"/>
        </w:rPr>
        <w:t>сельского поселения Дрожжановского  муниципального района</w:t>
      </w:r>
    </w:p>
    <w:p w:rsidR="00584EDE" w:rsidRDefault="00584EDE" w:rsidP="00584E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584EDE" w:rsidTr="00BD13D4">
        <w:trPr>
          <w:trHeight w:val="48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584EDE" w:rsidTr="00BD13D4"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>Старошаймурзинского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:rsidR="00584EDE" w:rsidRDefault="00584EDE" w:rsidP="00BD13D4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584EDE" w:rsidRDefault="00584EDE" w:rsidP="00BD13D4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DE" w:rsidRDefault="00584EDE" w:rsidP="00BD13D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DE" w:rsidRDefault="00584EDE" w:rsidP="00BD13D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</w:tbl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7C73" w:rsidRDefault="000D7C73"/>
    <w:p w:rsidR="000D7C73" w:rsidRDefault="000D7C73"/>
    <w:p w:rsidR="000D7C73" w:rsidRDefault="000D7C73"/>
    <w:p w:rsidR="000D7C73" w:rsidRPr="000D7C73" w:rsidRDefault="000D7C73" w:rsidP="000D7C73">
      <w:pPr>
        <w:spacing w:after="0"/>
        <w:ind w:left="6521"/>
        <w:rPr>
          <w:rFonts w:ascii="Times New Roman" w:eastAsia="Calibri" w:hAnsi="Times New Roman"/>
          <w:sz w:val="24"/>
          <w:szCs w:val="24"/>
          <w:lang w:eastAsia="en-US"/>
        </w:rPr>
      </w:pPr>
      <w:r w:rsidRPr="000D7C73">
        <w:rPr>
          <w:rFonts w:ascii="Times New Roman" w:eastAsia="Calibri" w:hAnsi="Times New Roman"/>
          <w:sz w:val="24"/>
          <w:szCs w:val="24"/>
          <w:lang w:eastAsia="en-US"/>
        </w:rPr>
        <w:lastRenderedPageBreak/>
        <w:t>Приложение №4</w:t>
      </w:r>
    </w:p>
    <w:p w:rsidR="000D7C73" w:rsidRPr="000D7C73" w:rsidRDefault="000D7C73" w:rsidP="000D7C73">
      <w:pPr>
        <w:spacing w:after="0"/>
        <w:ind w:left="6521"/>
        <w:rPr>
          <w:rFonts w:ascii="Times New Roman" w:eastAsia="Calibri" w:hAnsi="Times New Roman"/>
          <w:sz w:val="24"/>
          <w:szCs w:val="24"/>
          <w:lang w:eastAsia="en-US"/>
        </w:rPr>
      </w:pPr>
      <w:r w:rsidRPr="000D7C73">
        <w:rPr>
          <w:rFonts w:ascii="Times New Roman" w:eastAsia="Calibri" w:hAnsi="Times New Roman"/>
          <w:sz w:val="24"/>
          <w:szCs w:val="24"/>
          <w:lang w:eastAsia="en-US"/>
        </w:rPr>
        <w:t xml:space="preserve"> к постановлению Исполнительного комитета Старо</w:t>
      </w:r>
      <w:r w:rsidR="00584EDE">
        <w:rPr>
          <w:rFonts w:ascii="Times New Roman" w:eastAsia="Calibri" w:hAnsi="Times New Roman"/>
          <w:sz w:val="24"/>
          <w:szCs w:val="24"/>
          <w:lang w:eastAsia="en-US"/>
        </w:rPr>
        <w:t>шаймурзин</w:t>
      </w:r>
      <w:r w:rsidRPr="000D7C73">
        <w:rPr>
          <w:rFonts w:ascii="Times New Roman" w:eastAsia="Calibri" w:hAnsi="Times New Roman"/>
          <w:sz w:val="24"/>
          <w:szCs w:val="24"/>
          <w:lang w:eastAsia="en-US"/>
        </w:rPr>
        <w:t xml:space="preserve">ского сельского поселения Дрожжановского  муниципального района </w:t>
      </w:r>
    </w:p>
    <w:p w:rsidR="000D7C73" w:rsidRPr="000D7C73" w:rsidRDefault="000D7C73" w:rsidP="000D7C73">
      <w:pPr>
        <w:spacing w:after="0"/>
        <w:ind w:left="6521"/>
        <w:rPr>
          <w:rFonts w:ascii="Times New Roman" w:eastAsia="Calibri" w:hAnsi="Times New Roman"/>
          <w:sz w:val="24"/>
          <w:szCs w:val="24"/>
          <w:lang w:eastAsia="en-US"/>
        </w:rPr>
      </w:pPr>
      <w:r w:rsidRPr="000D7C73">
        <w:rPr>
          <w:rFonts w:ascii="Times New Roman" w:eastAsia="Calibri" w:hAnsi="Times New Roman"/>
          <w:sz w:val="24"/>
          <w:szCs w:val="24"/>
          <w:lang w:eastAsia="en-US"/>
        </w:rPr>
        <w:t xml:space="preserve">Республики Татарстан </w:t>
      </w:r>
    </w:p>
    <w:p w:rsidR="000D7C73" w:rsidRPr="000D7C73" w:rsidRDefault="000D7C73" w:rsidP="000D7C73">
      <w:pPr>
        <w:spacing w:after="0"/>
        <w:ind w:left="6521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0D7C73">
        <w:rPr>
          <w:rFonts w:ascii="Times New Roman" w:eastAsia="Calibri" w:hAnsi="Times New Roman"/>
          <w:sz w:val="24"/>
          <w:szCs w:val="24"/>
          <w:lang w:eastAsia="en-US"/>
        </w:rPr>
        <w:t xml:space="preserve">от «07 » июня  2018 г. № </w:t>
      </w:r>
      <w:r w:rsidR="00584EDE">
        <w:rPr>
          <w:rFonts w:ascii="Times New Roman" w:eastAsia="Calibri" w:hAnsi="Times New Roman"/>
          <w:sz w:val="24"/>
          <w:szCs w:val="24"/>
          <w:lang w:eastAsia="en-US"/>
        </w:rPr>
        <w:t>89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Административный регламент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предоставления муниципальной услуги по </w:t>
      </w:r>
      <w:r w:rsidRPr="000D7C73">
        <w:rPr>
          <w:rFonts w:ascii="Times New Roman" w:eastAsia="Calibri" w:hAnsi="Times New Roman"/>
          <w:b/>
          <w:bCs/>
          <w:sz w:val="28"/>
          <w:szCs w:val="28"/>
          <w:lang w:eastAsia="en-US"/>
        </w:rPr>
        <w:t>свидетельствованию верности копий документов и выписок из них</w:t>
      </w: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1. Общие положения</w:t>
      </w:r>
    </w:p>
    <w:p w:rsidR="000D7C73" w:rsidRPr="000D7C73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0"/>
          <w:lang w:eastAsia="zh-CN"/>
        </w:rPr>
      </w:pPr>
      <w:r w:rsidRPr="000D7C73">
        <w:rPr>
          <w:rFonts w:ascii="Times New Roman" w:hAnsi="Times New Roman"/>
          <w:sz w:val="28"/>
          <w:szCs w:val="20"/>
          <w:lang w:eastAsia="zh-CN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</w:t>
      </w:r>
      <w:r w:rsidRPr="000D7C73">
        <w:rPr>
          <w:rFonts w:ascii="Times New Roman" w:hAnsi="Times New Roman"/>
          <w:b/>
          <w:bCs/>
          <w:sz w:val="28"/>
          <w:szCs w:val="28"/>
          <w:lang w:eastAsia="zh-CN"/>
        </w:rPr>
        <w:t xml:space="preserve"> </w:t>
      </w:r>
      <w:r w:rsidRPr="000D7C73">
        <w:rPr>
          <w:rFonts w:ascii="Times New Roman" w:hAnsi="Times New Roman"/>
          <w:bCs/>
          <w:sz w:val="28"/>
          <w:szCs w:val="28"/>
          <w:lang w:eastAsia="zh-CN"/>
        </w:rPr>
        <w:t xml:space="preserve">свидетельствованию верности копий документов и выписок из них </w:t>
      </w:r>
      <w:r w:rsidRPr="000D7C73">
        <w:rPr>
          <w:rFonts w:ascii="Times New Roman" w:hAnsi="Times New Roman"/>
          <w:sz w:val="28"/>
          <w:szCs w:val="20"/>
          <w:lang w:eastAsia="zh-CN"/>
        </w:rPr>
        <w:t>(далее – муниципальная</w:t>
      </w:r>
      <w:r w:rsidRPr="000D7C73">
        <w:rPr>
          <w:rFonts w:ascii="Times New Roman" w:hAnsi="Times New Roman"/>
          <w:bCs/>
          <w:sz w:val="28"/>
          <w:szCs w:val="20"/>
          <w:lang w:val="tt-RU" w:eastAsia="zh-CN"/>
        </w:rPr>
        <w:t xml:space="preserve"> </w:t>
      </w:r>
      <w:r w:rsidRPr="000D7C73">
        <w:rPr>
          <w:rFonts w:ascii="Times New Roman" w:hAnsi="Times New Roman"/>
          <w:sz w:val="28"/>
          <w:szCs w:val="20"/>
          <w:lang w:eastAsia="zh-CN"/>
        </w:rPr>
        <w:t xml:space="preserve">услуга). 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zh-CN"/>
        </w:rPr>
      </w:pPr>
      <w:r w:rsidRPr="000D7C73">
        <w:rPr>
          <w:rFonts w:ascii="Times New Roman" w:eastAsia="Calibri" w:hAnsi="Times New Roman"/>
          <w:sz w:val="28"/>
          <w:szCs w:val="28"/>
          <w:lang w:eastAsia="zh-CN"/>
        </w:rPr>
        <w:t>1.2. Получатели муниципальной услуги: физические и юридические лица (далее - заявитель).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1.3. Муниципальная услуга предоставляется исполнительным комитетом Старо</w:t>
      </w:r>
      <w:r w:rsidR="00EC400C">
        <w:rPr>
          <w:rFonts w:ascii="Times New Roman" w:hAnsi="Times New Roman"/>
          <w:sz w:val="28"/>
          <w:szCs w:val="28"/>
        </w:rPr>
        <w:t>шаймурзин</w:t>
      </w:r>
      <w:r w:rsidRPr="000D7C73">
        <w:rPr>
          <w:rFonts w:ascii="Times New Roman" w:hAnsi="Times New Roman"/>
          <w:sz w:val="28"/>
          <w:szCs w:val="28"/>
        </w:rPr>
        <w:t>ского сельского поселения Дрожжановского муниципального района  (далее – Исполком).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1.3.1. Место нахождение Исполкома: РТ, Дрожжановский  район, с.Стар</w:t>
      </w:r>
      <w:r w:rsidR="00EC400C">
        <w:rPr>
          <w:rFonts w:ascii="Times New Roman" w:hAnsi="Times New Roman"/>
          <w:sz w:val="28"/>
          <w:szCs w:val="28"/>
        </w:rPr>
        <w:t>ое</w:t>
      </w:r>
      <w:r w:rsidRPr="000D7C73">
        <w:rPr>
          <w:rFonts w:ascii="Times New Roman" w:hAnsi="Times New Roman"/>
          <w:sz w:val="28"/>
          <w:szCs w:val="28"/>
        </w:rPr>
        <w:t xml:space="preserve"> </w:t>
      </w:r>
      <w:r w:rsidR="00EC400C">
        <w:rPr>
          <w:rFonts w:ascii="Times New Roman" w:hAnsi="Times New Roman"/>
          <w:sz w:val="28"/>
          <w:szCs w:val="28"/>
        </w:rPr>
        <w:t>Шаймурзино, ул. Ленина д.63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График работы: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понедельник – пятница: с 08.00 до 17.00;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суббота: с 08.00 до 13.00: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выходной день: воскресенье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Справочный телефон 8-843-75-34-</w:t>
      </w:r>
      <w:r w:rsidR="00BD13D4">
        <w:rPr>
          <w:rFonts w:ascii="Times New Roman" w:hAnsi="Times New Roman"/>
          <w:sz w:val="28"/>
          <w:szCs w:val="28"/>
        </w:rPr>
        <w:t>4</w:t>
      </w:r>
      <w:r w:rsidRPr="000D7C73">
        <w:rPr>
          <w:rFonts w:ascii="Times New Roman" w:hAnsi="Times New Roman"/>
          <w:sz w:val="28"/>
          <w:szCs w:val="28"/>
        </w:rPr>
        <w:t>-</w:t>
      </w:r>
      <w:r w:rsidR="00BD13D4">
        <w:rPr>
          <w:rFonts w:ascii="Times New Roman" w:hAnsi="Times New Roman"/>
          <w:sz w:val="28"/>
          <w:szCs w:val="28"/>
        </w:rPr>
        <w:t>7</w:t>
      </w:r>
      <w:r w:rsidRPr="000D7C73">
        <w:rPr>
          <w:rFonts w:ascii="Times New Roman" w:hAnsi="Times New Roman"/>
          <w:sz w:val="28"/>
          <w:szCs w:val="28"/>
        </w:rPr>
        <w:t>2..</w:t>
      </w:r>
    </w:p>
    <w:p w:rsidR="00584EDE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  <w:u w:val="single"/>
        </w:rPr>
      </w:pPr>
      <w:r w:rsidRPr="000D7C73">
        <w:rPr>
          <w:rFonts w:ascii="Times New Roman" w:hAnsi="Times New Roman"/>
          <w:sz w:val="28"/>
          <w:szCs w:val="28"/>
        </w:rPr>
        <w:t xml:space="preserve">1.3.2. Адрес официального сайта муниципального района в информационно-телекоммуникационной сети «Интернет» (далее – сеть «Интернет»): </w:t>
      </w:r>
      <w:r w:rsidR="00584EDE" w:rsidRPr="00BD1F62">
        <w:rPr>
          <w:rFonts w:ascii="Times New Roman" w:hAnsi="Times New Roman"/>
          <w:sz w:val="28"/>
          <w:szCs w:val="28"/>
        </w:rPr>
        <w:t>(</w:t>
      </w:r>
      <w:hyperlink r:id="rId57" w:history="1">
        <w:r w:rsidR="00584EDE" w:rsidRPr="0042068E">
          <w:rPr>
            <w:rStyle w:val="a3"/>
            <w:sz w:val="28"/>
            <w:szCs w:val="28"/>
          </w:rPr>
          <w:t>http://drogganoye.tatarstan.ru</w:t>
        </w:r>
      </w:hyperlink>
      <w:r w:rsidR="00584EDE" w:rsidRPr="00BD1F62">
        <w:rPr>
          <w:sz w:val="28"/>
          <w:szCs w:val="28"/>
          <w:u w:val="single"/>
        </w:rPr>
        <w:t>)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1.3.3. Информация о государственной услуге может быть получена: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>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584EDE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  <w:u w:val="single"/>
        </w:rPr>
      </w:pPr>
      <w:r w:rsidRPr="000D7C73">
        <w:rPr>
          <w:rFonts w:ascii="Times New Roman" w:hAnsi="Times New Roman"/>
          <w:sz w:val="28"/>
          <w:szCs w:val="28"/>
        </w:rPr>
        <w:t xml:space="preserve">2) посредством сети «Интернет» на официальном сайте муниципального района </w:t>
      </w:r>
      <w:r w:rsidR="00584EDE" w:rsidRPr="00BD1F62">
        <w:rPr>
          <w:rFonts w:ascii="Times New Roman" w:hAnsi="Times New Roman"/>
          <w:sz w:val="28"/>
          <w:szCs w:val="28"/>
        </w:rPr>
        <w:t>(</w:t>
      </w:r>
      <w:hyperlink r:id="rId58" w:history="1">
        <w:r w:rsidR="00584EDE" w:rsidRPr="0042068E">
          <w:rPr>
            <w:rStyle w:val="a3"/>
            <w:sz w:val="28"/>
            <w:szCs w:val="28"/>
          </w:rPr>
          <w:t>http://drogganoye.tatarstan.ru</w:t>
        </w:r>
      </w:hyperlink>
      <w:r w:rsidR="00584EDE" w:rsidRPr="00BD1F62">
        <w:rPr>
          <w:sz w:val="28"/>
          <w:szCs w:val="28"/>
          <w:u w:val="single"/>
        </w:rPr>
        <w:t>)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3) на Портале государственных и муниципальных услуг Республики Татарстан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>://u</w:t>
      </w:r>
      <w:r w:rsidRPr="000D7C73">
        <w:rPr>
          <w:rFonts w:ascii="Times New Roman" w:hAnsi="Times New Roman"/>
          <w:sz w:val="28"/>
          <w:szCs w:val="28"/>
          <w:lang w:val="en-US"/>
        </w:rPr>
        <w:t>slugi</w:t>
      </w:r>
      <w:r w:rsidRPr="000D7C73">
        <w:rPr>
          <w:rFonts w:ascii="Times New Roman" w:hAnsi="Times New Roman"/>
          <w:sz w:val="28"/>
          <w:szCs w:val="28"/>
        </w:rPr>
        <w:t xml:space="preserve">. </w:t>
      </w:r>
      <w:hyperlink r:id="rId59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</w:hyperlink>
      <w:r w:rsidRPr="000D7C73">
        <w:rPr>
          <w:rFonts w:ascii="Times New Roman" w:hAnsi="Times New Roman"/>
          <w:sz w:val="28"/>
          <w:szCs w:val="28"/>
        </w:rPr>
        <w:t xml:space="preserve">/);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на Едином портале государственных и муниципальных услуг (функций)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60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gosuslugi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/</w:t>
        </w:r>
      </w:hyperlink>
      <w:r w:rsidRPr="000D7C73">
        <w:rPr>
          <w:rFonts w:ascii="Times New Roman" w:hAnsi="Times New Roman"/>
          <w:sz w:val="28"/>
          <w:szCs w:val="28"/>
        </w:rPr>
        <w:t>);</w:t>
      </w:r>
    </w:p>
    <w:p w:rsidR="000D7C73" w:rsidRPr="000D7C73" w:rsidRDefault="000D7C73" w:rsidP="000D7C73">
      <w:pPr>
        <w:tabs>
          <w:tab w:val="left" w:pos="709"/>
          <w:tab w:val="left" w:pos="4290"/>
          <w:tab w:val="left" w:pos="85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в Исполкоме: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при устном обращении - лично или по телефону;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zh-CN"/>
        </w:rPr>
      </w:pPr>
      <w:r w:rsidRPr="000D7C73">
        <w:rPr>
          <w:rFonts w:ascii="Times New Roman" w:hAnsi="Times New Roman"/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0"/>
        </w:rPr>
      </w:pPr>
      <w:r w:rsidRPr="000D7C73">
        <w:rPr>
          <w:rFonts w:ascii="Times New Roman" w:hAnsi="Times New Roman" w:cs="Arial"/>
          <w:sz w:val="28"/>
          <w:szCs w:val="20"/>
        </w:rPr>
        <w:t>1.4. Предоставление муниципальной услуги осуществляется в соответствии с: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Гражданским кодексом Российской Федерации (часть первая) от 30.11.1994 №51-ФЗ (</w:t>
      </w:r>
      <w:r w:rsidRPr="000D7C73">
        <w:rPr>
          <w:rFonts w:ascii="Times New Roman" w:hAnsi="Times New Roman" w:cs="Arial"/>
          <w:color w:val="000000"/>
          <w:sz w:val="28"/>
          <w:szCs w:val="28"/>
        </w:rPr>
        <w:t>далее - ГрК РФ)</w:t>
      </w:r>
      <w:r w:rsidRPr="000D7C73">
        <w:rPr>
          <w:rFonts w:ascii="Times New Roman" w:hAnsi="Times New Roman" w:cs="Arial"/>
          <w:sz w:val="28"/>
          <w:szCs w:val="28"/>
        </w:rPr>
        <w:t xml:space="preserve"> (Собрание законодательства РФ, 05.12.1994, №32, ст.3301);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Налоговым кодексом Российской Федерации (часть вторая) от 05.08.2000 №117-ФЗ (</w:t>
      </w:r>
      <w:r w:rsidRPr="000D7C73">
        <w:rPr>
          <w:rFonts w:ascii="Times New Roman" w:hAnsi="Times New Roman" w:cs="Arial"/>
          <w:color w:val="000000"/>
          <w:sz w:val="28"/>
          <w:szCs w:val="28"/>
        </w:rPr>
        <w:t>далее – НК РФ)</w:t>
      </w:r>
      <w:r w:rsidRPr="000D7C73">
        <w:rPr>
          <w:rFonts w:ascii="Times New Roman" w:hAnsi="Times New Roman" w:cs="Arial"/>
          <w:sz w:val="28"/>
          <w:szCs w:val="28"/>
        </w:rPr>
        <w:t xml:space="preserve"> (Собрание законодательства РФ, 07.08.2000, №32, ст.3340);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Основами законодательства Российской Федерации о нотариате от 11.02.1993 № 4462-1 (далее – Основы) (Ведомости СНД и ВС РФ, 11.03.1993 №10, ст.357);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</w:t>
      </w:r>
      <w:r w:rsidRPr="000D7C73">
        <w:rPr>
          <w:rFonts w:ascii="Times New Roman" w:hAnsi="Times New Roman" w:cs="Arial"/>
          <w:color w:val="000000"/>
          <w:sz w:val="28"/>
          <w:szCs w:val="28"/>
        </w:rPr>
        <w:t>далее – Федеральный закон №131-ФЗ)</w:t>
      </w:r>
      <w:r w:rsidRPr="000D7C73">
        <w:rPr>
          <w:rFonts w:ascii="Times New Roman" w:hAnsi="Times New Roman" w:cs="Arial"/>
          <w:sz w:val="28"/>
          <w:szCs w:val="28"/>
        </w:rPr>
        <w:t xml:space="preserve"> (Собрание законодательства РФ, 06.10.2003, №40, ст.3822);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приказом Минюста России от 29.06.2015 №155 «Об утверждении требований к формату изготовленного нотариусом электронного документа» (далее – приказ -№155) (Официальный интернет-портал правовой информации http://www.pravo.gov.ru, 30.06.2015);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приказом Минюста России от 27.12.2016 №313 «Об утверждении Форм реестров регистрации нотариальных действий, нотариальных свидетельств и удостоверительных надписей на сделках и свидетельствуемых документах и порядка их оформления»</w:t>
      </w:r>
      <w:r w:rsidRPr="000D7C73">
        <w:rPr>
          <w:rFonts w:ascii="Times New Roman" w:eastAsia="Calibri" w:hAnsi="Times New Roman"/>
          <w:color w:val="FF0000"/>
          <w:sz w:val="28"/>
          <w:szCs w:val="28"/>
          <w:lang w:eastAsia="en-US"/>
        </w:rPr>
        <w:t xml:space="preserve"> </w:t>
      </w:r>
      <w:r w:rsidRPr="000D7C73">
        <w:rPr>
          <w:rFonts w:ascii="Times New Roman" w:eastAsia="Calibri" w:hAnsi="Times New Roman"/>
          <w:color w:val="000000"/>
          <w:sz w:val="28"/>
          <w:szCs w:val="28"/>
          <w:lang w:eastAsia="en-US"/>
        </w:rPr>
        <w:t>(далее - приказ №313)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(</w:t>
      </w:r>
      <w:r w:rsidRPr="000D7C73">
        <w:rPr>
          <w:rFonts w:ascii="Times New Roman" w:eastAsia="Calibri" w:hAnsi="Times New Roman"/>
          <w:sz w:val="28"/>
          <w:szCs w:val="28"/>
        </w:rPr>
        <w:t>Официальный интернет-портал правовой информации http://www.pravo.gov.ru, 30.12.2016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>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приказом Минюста России от 06.06.2017 №97 «Об утверждении Инструкции о порядке совершения нотариальных действий главами местных администраций поселений и специально уполномоченными должностными лицами местного самоуправления поселений, главами местных администраций муниципальных районов и специально уполномоченными должностными лицами местного самоуправления муниципальных районов»</w:t>
      </w:r>
      <w:r w:rsidRPr="000D7C73">
        <w:rPr>
          <w:rFonts w:ascii="Times New Roman" w:hAnsi="Times New Roman" w:cs="Arial"/>
          <w:color w:val="FF0000"/>
          <w:sz w:val="28"/>
          <w:szCs w:val="28"/>
        </w:rPr>
        <w:t xml:space="preserve"> </w:t>
      </w:r>
      <w:r w:rsidRPr="000D7C73">
        <w:rPr>
          <w:rFonts w:ascii="Times New Roman" w:hAnsi="Times New Roman" w:cs="Arial"/>
          <w:color w:val="000000"/>
          <w:sz w:val="28"/>
          <w:szCs w:val="28"/>
        </w:rPr>
        <w:t>(далее - приказ №97)</w:t>
      </w:r>
      <w:r w:rsidRPr="000D7C73">
        <w:rPr>
          <w:rFonts w:ascii="Times New Roman" w:hAnsi="Times New Roman" w:cs="Arial"/>
          <w:sz w:val="28"/>
          <w:szCs w:val="28"/>
        </w:rPr>
        <w:t xml:space="preserve"> (Российская газета, №133, 21.06.2017);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приказом Федерального казначейства от 12.05.2017 №11н «Об утверждении порядка ведения государственной информационной системы о государственных и муниципальных платежах (далее – приказ 11н) (Официальный интернет-портал правовой информации http://www.pravo.gov.ru, 25.07.2017);</w:t>
      </w:r>
    </w:p>
    <w:p w:rsidR="000D7C73" w:rsidRPr="000D7C73" w:rsidRDefault="000D7C73" w:rsidP="000D7C7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Законом Республики Татарстан от 28.07.2004 №45-ЗРТ «О местном самоуправлении в Республике Татарстан» (Республика Татарстан, №155-156, 03.08.2004);</w:t>
      </w:r>
    </w:p>
    <w:p w:rsidR="00EC400C" w:rsidRPr="00DF4696" w:rsidRDefault="00EC400C" w:rsidP="00EC40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 xml:space="preserve">Уставом </w:t>
      </w:r>
      <w:r>
        <w:rPr>
          <w:rFonts w:ascii="Times New Roman" w:hAnsi="Times New Roman"/>
          <w:sz w:val="28"/>
          <w:szCs w:val="28"/>
        </w:rPr>
        <w:t>Старошаймурзинского сельского поселения Дрожжановского</w:t>
      </w:r>
      <w:r w:rsidRPr="000802ED">
        <w:rPr>
          <w:rFonts w:ascii="Times New Roman" w:hAnsi="Times New Roman"/>
          <w:sz w:val="28"/>
          <w:szCs w:val="28"/>
        </w:rPr>
        <w:t xml:space="preserve"> муниципального района Республики Татарстан, принятого Решением </w:t>
      </w:r>
      <w:r>
        <w:rPr>
          <w:rFonts w:ascii="Times New Roman" w:hAnsi="Times New Roman"/>
          <w:sz w:val="28"/>
          <w:szCs w:val="28"/>
        </w:rPr>
        <w:t>Старошаймурзинского</w:t>
      </w:r>
      <w:r w:rsidRPr="00BD1F62">
        <w:rPr>
          <w:rFonts w:ascii="Times New Roman" w:eastAsia="Calibri" w:hAnsi="Times New Roman"/>
          <w:sz w:val="28"/>
          <w:szCs w:val="28"/>
        </w:rPr>
        <w:t xml:space="preserve"> Совета местного самоуправления </w:t>
      </w:r>
      <w:r w:rsidRPr="000802ED">
        <w:rPr>
          <w:rFonts w:ascii="Times New Roman" w:hAnsi="Times New Roman"/>
          <w:sz w:val="28"/>
          <w:szCs w:val="28"/>
        </w:rPr>
        <w:t xml:space="preserve">от </w:t>
      </w:r>
      <w:r w:rsidRPr="00DF4696">
        <w:rPr>
          <w:rFonts w:ascii="Times New Roman" w:hAnsi="Times New Roman"/>
          <w:sz w:val="28"/>
          <w:szCs w:val="28"/>
        </w:rPr>
        <w:t>30 июня 2005года № 6(далее – Устав);</w:t>
      </w:r>
    </w:p>
    <w:p w:rsidR="00EC400C" w:rsidRPr="005267FE" w:rsidRDefault="00EC400C" w:rsidP="00EC400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Положением об исполнительном комитете </w:t>
      </w:r>
      <w:r>
        <w:rPr>
          <w:rFonts w:ascii="Times New Roman" w:eastAsia="Calibri" w:hAnsi="Times New Roman"/>
          <w:sz w:val="28"/>
          <w:szCs w:val="28"/>
          <w:lang w:eastAsia="en-US"/>
        </w:rPr>
        <w:t>Старошаймурзинского</w:t>
      </w: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Дрожжановского  муниципального района, от 30.12.2005, за №5/2 утвержденным Решением Совета </w:t>
      </w:r>
      <w:r>
        <w:rPr>
          <w:rFonts w:ascii="Times New Roman" w:hAnsi="Times New Roman"/>
          <w:sz w:val="28"/>
          <w:szCs w:val="28"/>
        </w:rPr>
        <w:t>Старошаймурзинского</w:t>
      </w: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Дрожжановского муниципального района; (далее – Положение об ИК);</w:t>
      </w:r>
    </w:p>
    <w:p w:rsidR="00EC400C" w:rsidRPr="000802ED" w:rsidRDefault="00EC400C" w:rsidP="00EC400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 xml:space="preserve"> Правилами внутреннего трудового распорядка Исполкома, утвержденными </w:t>
      </w:r>
      <w:r w:rsidRPr="00BD1F62">
        <w:rPr>
          <w:rFonts w:ascii="Times New Roman" w:hAnsi="Times New Roman"/>
          <w:sz w:val="28"/>
          <w:szCs w:val="28"/>
        </w:rPr>
        <w:t xml:space="preserve">Постановлением Главы сельского поселения от </w:t>
      </w:r>
      <w:r>
        <w:rPr>
          <w:rFonts w:ascii="Times New Roman" w:hAnsi="Times New Roman"/>
          <w:sz w:val="28"/>
          <w:szCs w:val="28"/>
        </w:rPr>
        <w:t>03</w:t>
      </w:r>
      <w:r w:rsidRPr="00BD1F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04.</w:t>
      </w:r>
      <w:r w:rsidRPr="00BD1F62">
        <w:rPr>
          <w:rFonts w:ascii="Times New Roman" w:hAnsi="Times New Roman"/>
          <w:sz w:val="28"/>
          <w:szCs w:val="28"/>
        </w:rPr>
        <w:t>2009  №</w:t>
      </w:r>
      <w:r>
        <w:rPr>
          <w:rFonts w:ascii="Times New Roman" w:hAnsi="Times New Roman"/>
          <w:sz w:val="28"/>
          <w:szCs w:val="28"/>
        </w:rPr>
        <w:t>45</w:t>
      </w:r>
      <w:r w:rsidRPr="00BD1F62">
        <w:rPr>
          <w:rFonts w:ascii="Times New Roman" w:hAnsi="Times New Roman"/>
          <w:sz w:val="28"/>
          <w:szCs w:val="28"/>
        </w:rPr>
        <w:t xml:space="preserve"> </w:t>
      </w:r>
      <w:r w:rsidRPr="000802ED">
        <w:rPr>
          <w:rFonts w:ascii="Times New Roman" w:hAnsi="Times New Roman"/>
          <w:sz w:val="28"/>
          <w:szCs w:val="28"/>
        </w:rPr>
        <w:t>(далее – Правила).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lang w:eastAsia="en-US"/>
        </w:rPr>
        <w:t>1.5. 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>В настоящем Регламенте используются следующие термины и определения: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копия документа - документ, полностью воспроизводящий информацию подлинника документа и его внешние признаки, не имеющий юридической силы;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документ - материальный носитель с зафиксированной на нем в любой форме информацией в виде текста, звукозаписи, изображения и (или) их сочетания, который имеет реквизиты, позволяющие его идентифицировать, и предназначен для передачи во времени и в пространстве в целях общественного использования и хранения;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выписка - воспроизведение части документа, например, выписка из банковского счета клиента показывает состояние счета на определенную дату;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В настоящем Регламенте под заявлением о предоставлении муниципальной услуги (далее - заявление) понимается устное обращение. 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  <w:sectPr w:rsidR="000D7C73" w:rsidRPr="000D7C73" w:rsidSect="00874218">
          <w:headerReference w:type="default" r:id="rId61"/>
          <w:pgSz w:w="11907" w:h="16840" w:code="9"/>
          <w:pgMar w:top="1134" w:right="567" w:bottom="1134" w:left="1134" w:header="720" w:footer="720" w:gutter="0"/>
          <w:cols w:space="708"/>
          <w:noEndnote/>
          <w:titlePg/>
          <w:docGrid w:linePitch="381"/>
        </w:sectPr>
      </w:pPr>
    </w:p>
    <w:p w:rsidR="000D7C73" w:rsidRPr="000D7C73" w:rsidRDefault="000D7C73" w:rsidP="000D7C73">
      <w:pPr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bCs/>
          <w:sz w:val="28"/>
          <w:szCs w:val="28"/>
          <w:lang w:eastAsia="en-US"/>
        </w:rPr>
        <w:lastRenderedPageBreak/>
        <w:t>2. Стандарт предоставления муниципальной услуги</w:t>
      </w:r>
    </w:p>
    <w:tbl>
      <w:tblPr>
        <w:tblW w:w="14459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7584"/>
        <w:gridCol w:w="2977"/>
      </w:tblGrid>
      <w:tr w:rsidR="000D7C73" w:rsidRPr="000D7C73" w:rsidTr="00874218">
        <w:trPr>
          <w:tblHeader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Содержание требования стандарта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2.1. Наименование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Свидетельствование верности копий документов и выписок из них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ГрК РФ; </w:t>
            </w: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приказ № 97</w:t>
            </w: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Исполком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Устав;</w:t>
            </w: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Положение </w:t>
            </w: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2.3. Описание результата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Совершение нотариальных действий по свидетельствованию верности копий документов, выписок из них.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Отказ в совершении нотариальных действий по свидетельствованию верности копий документов, выписок из них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Пункт 14 приказа 97</w:t>
            </w: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2.4.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 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Свидетельствование верности копий документов и выписок из них осуществляется в течение одного часа, с момента обращения.</w:t>
            </w:r>
          </w:p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В случае принятия решения об отказе в предоставлении услуги в течении пяти рабочих дней, с момента обращения.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В случае принятия решения об отложении совершения нотариального действия в течении пяти рабочих дней, с момента обращения.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874218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2.5.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 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 Паспорт или другие документы, удостоверяющие личность заявителя.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 Документы, представленные для свидетельствования верности копий или выписок из них, объем которых превышает один лист, должны быть прошиты, пронумерованы и скреплены оттиском печати организации, от которой исходят документы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приказ №97</w:t>
            </w:r>
          </w:p>
        </w:tc>
      </w:tr>
      <w:tr w:rsidR="000D7C73" w:rsidRPr="000D7C73" w:rsidTr="00874218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Получаются в рамках межведомственного взаимодействия: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Сведения об уплате государственной пошлины и нотариального тарифа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Приказ 11н</w:t>
            </w: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2.7. 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Перечень органов государственной власти (органов местного 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Согласование не требуется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1) Подача документов ненадлежащим лицом;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874218">
        <w:trPr>
          <w:trHeight w:val="4954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2.9.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 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Основания для приостановления предоставления услуги не предусмотрены.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Основания для отказа: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1) Совершение такого действия противоречит закону.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2) Действие подлежит совершению должностным лицом органа местного самоуправления другого поселения или муниципального района (применительно к принятию мер к охране наследственного имущества и в случае необходимости мер по управлению им) или нотариусом.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3) С просьбой о совершении нотариального действия обратился гражданин, признанный судом недееспособным или ограничено дееспособным, либо представитель, не имеющий необходимых полномочий.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4) Сделка не соответствует требованиям закона;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5) 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Муниципальная услуга за совершение нотариальных действий оказывается на платной (возмездной) основе.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Государственная пошлина уплачивается в размере: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свидетельствование верности копий документов и выписок из них – 10 рублей за страницу копий документов или выписки из них.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0D7C73">
              <w:rPr>
                <w:rFonts w:ascii="Times New Roman" w:eastAsia="Calibri" w:hAnsi="Times New Roman"/>
                <w:bCs/>
                <w:sz w:val="28"/>
                <w:szCs w:val="28"/>
              </w:rPr>
              <w:t>свидетельствование подлинности подписи: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0D7C73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на заявлениях и других документах (за исключением банковских карточек и заявлений о регистрации юридических лиц) - 100 рублей;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0D7C73">
              <w:rPr>
                <w:rFonts w:ascii="Times New Roman" w:eastAsia="Calibri" w:hAnsi="Times New Roman"/>
                <w:bCs/>
                <w:sz w:val="28"/>
                <w:szCs w:val="28"/>
              </w:rPr>
              <w:t>на банковских карточках и на заявлениях о регистрации юридического лица (с каждого лица, на каждом документе) - 200 рублей.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За нотариальные действия, совершаемые вне помещения исполнительного комитета сельского поселения, государственная пошлина уплачивается в размере, увеличенном в полтора раза.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Льготы по уплате государственной пошлины установлены пунктами п.2, 4, 11 статьи 333.38 НК РФ часть 2.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случае внесения изменений в выданный по результатам предоставления муниципальной услуги документ, направленных на исправление ошибок, допущенных по вине органа и (или) должностного лица, плата с заявителя не взимается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Ст.22.1 Основ</w:t>
            </w: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Статья 8 Федерального закона №210-ФЗ</w:t>
            </w: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методике расчета размера такой платы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Предоставление необходимых и обязательных услуг не требуется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num" w:pos="0"/>
              </w:tabs>
              <w:spacing w:after="0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Регистрация осуществляется после установления личности и проверки документов</w:t>
            </w:r>
          </w:p>
          <w:p w:rsidR="000D7C73" w:rsidRPr="000D7C73" w:rsidRDefault="000D7C73" w:rsidP="000D7C73">
            <w:pPr>
              <w:tabs>
                <w:tab w:val="num" w:pos="0"/>
              </w:tabs>
              <w:spacing w:after="0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widowControl w:val="0"/>
              <w:suppressAutoHyphens/>
              <w:autoSpaceDE w:val="0"/>
              <w:spacing w:after="0" w:line="240" w:lineRule="auto"/>
              <w:ind w:firstLine="4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0D7C73" w:rsidRPr="000D7C73" w:rsidRDefault="000D7C73" w:rsidP="000D7C73">
            <w:pPr>
              <w:widowControl w:val="0"/>
              <w:suppressAutoHyphens/>
              <w:autoSpaceDE w:val="0"/>
              <w:spacing w:after="0" w:line="240" w:lineRule="auto"/>
              <w:ind w:firstLine="435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eastAsia="ar-SA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2.15.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расположенность помещения Исполкома в зоне доступности общественного транспорта;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Качество предоставления муниципальной услуги характеризуется отсутствием: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очередей при приеме и выдаче документов заявителям;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нарушений сроков предоставления муниципальной 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услуги;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При подаче запроса о предоставлении муниципальной услуги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Муниципальная услуга в многофункциональном центре предоставления государственных и муниципальных услуг (далее – МФЦ), удаленных рабочих местах МФЦ не предоставляется.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Информация о ходе предоставления муниципальной 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2.16.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 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В случае, если законом предусмотрена подача заявления о 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предоставлении муниципальной услуги в электронной форме заявление подается через Портал государственных и муниципальных услуг Республики Татарстан (http://uslugi. </w:t>
            </w:r>
            <w:hyperlink r:id="rId62" w:history="1">
              <w:r w:rsidRPr="000D7C73">
                <w:rPr>
                  <w:rFonts w:ascii="Times New Roman" w:eastAsia="Calibri" w:hAnsi="Times New Roman"/>
                  <w:color w:val="0000FF"/>
                  <w:sz w:val="28"/>
                  <w:szCs w:val="28"/>
                  <w:u w:val="single"/>
                  <w:lang w:eastAsia="en-US"/>
                </w:rPr>
                <w:t>tatar.ru</w:t>
              </w:r>
            </w:hyperlink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/) или Единый портал государственных и муниципальных услуг (функций) (http:// </w:t>
            </w:r>
            <w:hyperlink r:id="rId63" w:history="1">
              <w:r w:rsidRPr="000D7C73">
                <w:rPr>
                  <w:rFonts w:ascii="Times New Roman" w:eastAsia="Calibri" w:hAnsi="Times New Roman"/>
                  <w:color w:val="0000FF"/>
                  <w:sz w:val="28"/>
                  <w:szCs w:val="28"/>
                  <w:u w:val="single"/>
                  <w:lang w:eastAsia="en-US"/>
                </w:rPr>
                <w:t>www.gosuslugi.ru/</w:t>
              </w:r>
            </w:hyperlink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0D7C73" w:rsidRPr="000D7C73" w:rsidRDefault="000D7C73" w:rsidP="000D7C73">
      <w:pPr>
        <w:suppressAutoHyphens/>
        <w:autoSpaceDE w:val="0"/>
        <w:spacing w:after="0" w:line="240" w:lineRule="auto"/>
        <w:jc w:val="center"/>
        <w:rPr>
          <w:rFonts w:ascii="Times New Roman" w:hAnsi="Times New Roman" w:cs="Courier New"/>
          <w:sz w:val="28"/>
          <w:szCs w:val="20"/>
          <w:lang w:eastAsia="ar-SA"/>
        </w:rPr>
      </w:pPr>
    </w:p>
    <w:p w:rsidR="000D7C73" w:rsidRPr="000D7C73" w:rsidRDefault="000D7C73" w:rsidP="000D7C73">
      <w:pPr>
        <w:rPr>
          <w:rFonts w:eastAsia="Calibri"/>
          <w:lang w:eastAsia="en-US"/>
        </w:rPr>
        <w:sectPr w:rsidR="000D7C73" w:rsidRPr="000D7C73" w:rsidSect="00874218">
          <w:pgSz w:w="16840" w:h="11907" w:orient="landscape" w:code="9"/>
          <w:pgMar w:top="899" w:right="1440" w:bottom="868" w:left="720" w:header="720" w:footer="720" w:gutter="0"/>
          <w:cols w:space="708"/>
          <w:noEndnote/>
          <w:docGrid w:linePitch="381"/>
        </w:sectPr>
      </w:pPr>
    </w:p>
    <w:p w:rsidR="000D7C73" w:rsidRPr="000D7C73" w:rsidRDefault="000D7C73" w:rsidP="000D7C73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bCs/>
          <w:sz w:val="28"/>
          <w:szCs w:val="28"/>
          <w:lang w:eastAsia="en-US"/>
        </w:rPr>
        <w:lastRenderedPageBreak/>
        <w:t>3. 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3.1. Описание последовательности действий при предоставлении муниципальной услуги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3.1.1. Предоставление муниципальной услуги</w:t>
      </w:r>
      <w:r w:rsidRPr="000D7C73">
        <w:rPr>
          <w:rFonts w:ascii="Times New Roman" w:eastAsia="Calibri" w:hAnsi="Times New Roman"/>
          <w:lang w:eastAsia="en-US"/>
        </w:rPr>
        <w:t xml:space="preserve"> 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>включает в себя следующие процедуры: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1) консультирование заявителя;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2) принятие и регистрация заявления;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3) подготовка и выдача результата муниципальной услуги;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3.1.2. Блок-схема последовательности действий по предоставлению муниципальной услуги представлена в приложении №1.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3.2. Оказание консультаций заявителю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Заместитель руководителя Исполкома (секретарь), отвечающий за совершение нотариальных действий (далее – заместитель руководителя Исполкома (секретарь),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Процедура, устанавливаемая настоящим пунктом, осуществляется в день обращения заявителя.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Результат процедуры: консультации, замечания по составу, форме и содержанию представленной документации.</w:t>
      </w:r>
    </w:p>
    <w:p w:rsidR="000D7C73" w:rsidRPr="000D7C73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  <w:lang w:eastAsia="zh-CN"/>
        </w:rPr>
      </w:pPr>
      <w:r w:rsidRPr="000D7C73">
        <w:rPr>
          <w:rFonts w:ascii="Times New Roman" w:hAnsi="Times New Roman"/>
          <w:bCs/>
          <w:sz w:val="28"/>
          <w:szCs w:val="28"/>
          <w:lang w:eastAsia="zh-CN"/>
        </w:rPr>
        <w:t>3.3. Принятие и регистрация заявления</w:t>
      </w:r>
    </w:p>
    <w:p w:rsidR="000D7C73" w:rsidRPr="000D7C73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  <w:lang w:eastAsia="zh-CN"/>
        </w:rPr>
      </w:pPr>
      <w:r w:rsidRPr="000D7C73">
        <w:rPr>
          <w:rFonts w:ascii="Times New Roman" w:hAnsi="Times New Roman"/>
          <w:bCs/>
          <w:sz w:val="28"/>
          <w:szCs w:val="28"/>
          <w:lang w:eastAsia="zh-CN"/>
        </w:rPr>
        <w:t xml:space="preserve">3.3.1. Заявитель лично, через доверенное лицо подает письменное заявление о предоставлении муниципальной услуги </w:t>
      </w:r>
      <w:r w:rsidRPr="000D7C73">
        <w:rPr>
          <w:rFonts w:ascii="Times New Roman" w:hAnsi="Times New Roman"/>
          <w:bCs/>
          <w:color w:val="000000"/>
          <w:sz w:val="28"/>
          <w:szCs w:val="28"/>
          <w:lang w:eastAsia="zh-CN"/>
        </w:rPr>
        <w:t xml:space="preserve">и представляет документы в соответствии с пунктом 2.5 настоящего Регламента </w:t>
      </w:r>
      <w:r w:rsidRPr="000D7C73">
        <w:rPr>
          <w:rFonts w:ascii="Times New Roman" w:hAnsi="Times New Roman"/>
          <w:bCs/>
          <w:sz w:val="28"/>
          <w:szCs w:val="28"/>
          <w:lang w:eastAsia="zh-CN"/>
        </w:rPr>
        <w:t>в Исполком.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3.3.2. Заместитель руководителя Исполкома (секретарь) осуществляет: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установление личности заявителя; 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проверку полномочий заявителя (в случае действия по доверенности);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проверку наличия документов, предусмотренных пунктом 2.5 настоящего Регламента; 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lastRenderedPageBreak/>
        <w:t>В случае отсутствия замечаний заместитель руководителя Исполкома (секретарь) осуществляет: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прием и регистрацию заявления в специальном журнале;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случае наличия оснований для отказа в приеме документов, предусмотренных пунктом 2.8 настоящего Регламента, специалист,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Результат процедур: принятое и зарегистрированное заявление или возвращенные заявителю документы. 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3.4. Подготовка и выдача результата муниципальной услуги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         3.4.1.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Заместитель руководителя Исполкома (секретарь)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после регистрации заявления осуществляет: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проверку сведений, содержащихся в документах, прилагаемых к заявлению;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проверку наличия оснований для отказа в предоставлении услуги, предусмотренных пунктом 2.9 настоящего Регламента.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В случае наличия оснований для отказа в предоставлении услуги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заместитель руководителя Исполкома (секретарь)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извещает заявителя о причинах отказа и осуществляет процедуры, предусмотренные пунктом 3.5 настоящего Регламента.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случае наличия оснований для отложения совершения нотариального действия з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аместитель руководителя Исполкома (секретарь)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осуществляет процедуры, предусмотренные пунктом 3.5 настоящего Регламента.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случае отсутствия оснований для отказа в предоставлении муниципальной услуги специалист: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проверяет правильность оплаты за совершение нотариальных действий;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сличает копию документа или выписку из него с подлинником документа;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свидетельствует верность выписки, копии документа;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ставит подпись, оттиск печати исполнительного комитета поселения с изображением государственного герба Российской Федерации;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регистрирует совершенное нотариальное действие в реестре для регистрации нотариальных действий;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возвращает заверенные документы заявителю.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Процедуры, устанавливаемые пунктами 3.3 -3.4 настоящего Регламента, осуществляются в течение 15 минут с момента регистрации заявления.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Результат процедур: нотариально удостоверенные копии документов или выписки, переданные заявителю.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3.4.2.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Заместитель руководителя Исполкома (секретарь)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в случае принятия решения об отказе в предоставлении услуги выносит постановление об отказе в совершении нотариальных действий. Постановление направляется заявителю по почте.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Процедуры, устанавливаемые настоящим пунктом, осуществляются не позднее пяти дней с момента обращения заявителя за предоставлением услуги.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Результат процедур: постановление об отказе в совершении нотариальных действий, направленное заявителю.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3.5. Отложение совершения нотариального действия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3.5.1. Заместитель руководителя Исполкома (секретарь) может отложить совершение нотариального действия в случае: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необходимости истребования дополнительных сведений от физических и юридических лиц;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направления документов на экспертизу;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необходимости запросить заинтересованных лиц об отсутствии у них возражений против совершения этих действий.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Заместитель руководителя Исполкома (секретарь) извещает заявителя об отложении совершения нотариального действия.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Процедуры, устанавливаемые настоящим пунктом, осуществляются в день обращения заявителя.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Результат процедур: извещение заявителя об отложении совершения нотариального действия.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3.5.2.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Заместитель руководителя Исполкома (секретарь)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после принятия решения об отложении совершения нотариального действия готовит запрос, необходимый для получения дополнительных сведений, и направляет в соответствующий орган или заинтересованному лицу.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Процедуры, устанавливаемые настоящим пунктом, осуществляются не позднее пяти дней с момента обращения заявителя.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Результат процедур: запрос, направленный в соответствующий орган или заинтересованному лицу.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3.5.3.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Заместитель руководителя Исполкома (секретарь)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после поступления ответов на запросы извещает заявителя и предоставляет услугу в порядке, установленном пунктами 3.3. – 3.4 настоящего Регламента.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3.6. Предоставление муниципальной услуги через МФЦ, удаленное рабочее место МФЦ.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Муниципальная услуга в МФЦ, удаленных рабочих местах МФЦ не предоставляется.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 xml:space="preserve">3.7. Исправление технических ошибок. 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>заявление об исправлении технической ошибки (приложение №2);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lastRenderedPageBreak/>
        <w:t>документ, выданный заявителю как результат муниципальной услуги, в котором содержится техническая ошибка;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 xml:space="preserve">документы, имеющие юридическую силу, свидетельствующие о наличии технической ошибки. 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>3.7.2. Заместитель руководителя Исполкома осуществляет прием заявления об исправлении технической ошибки, регистрирует заявление с приложенными документами.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>Результат процедуры: принятое и зарегистрированное заявление.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>3.7.3. Заместитель руководителя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3.4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>Результат процедуры: выданный (направленный) заявителю документ.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</w:p>
    <w:p w:rsidR="000D7C73" w:rsidRPr="000D7C73" w:rsidRDefault="000D7C73" w:rsidP="000D7C73">
      <w:pPr>
        <w:ind w:left="5954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lastRenderedPageBreak/>
        <w:t>Формами контроля за соблюдением исполнения административных процедур являются: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1) проверка и согласование проектов документов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>по предоставлению муниципальной услуги. Результатом проверки является визирование проектов;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2) проводимые в установленном порядке проверки ведения делопроизводства;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руководителем Исполкома.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4.4. Руководитель Исполкома несет ответственность за несвоевременное рассмотрение обращений заявителей.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Руководитель (заместитель руководителя) Исполкома несет ответственность за несвоевременное и (или) ненадлежащее выполнение административных действий, указанных в разделе 3 настоящего Регламента, за решения и действия (бездействие), принимаемые (осуществляемые) в ходе предоставления муниципальной услуги, несет ответственность в установленном Законом порядке.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bCs/>
          <w:sz w:val="28"/>
          <w:szCs w:val="28"/>
          <w:lang w:eastAsia="en-US"/>
        </w:rPr>
        <w:lastRenderedPageBreak/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Заявитель может обратиться с жалобой, в том числе в следующих случаях: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1) нарушение срока регистрации запроса заявителя о предоставлении муниципальной услуги;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2) нарушение срока предоставления муниципальной услуги;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lastRenderedPageBreak/>
        <w:t>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</w:t>
      </w:r>
      <w:r w:rsidR="00584EDE" w:rsidRPr="00BD1F62">
        <w:rPr>
          <w:rFonts w:ascii="Times New Roman" w:hAnsi="Times New Roman"/>
          <w:sz w:val="28"/>
          <w:szCs w:val="28"/>
        </w:rPr>
        <w:t>(http://drogganoye.tatarstan.ru</w:t>
      </w:r>
      <w:r w:rsidR="00584EDE" w:rsidRPr="00BD1F62">
        <w:rPr>
          <w:sz w:val="28"/>
          <w:szCs w:val="28"/>
          <w:u w:val="single"/>
        </w:rPr>
        <w:t>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>, Единого портала государственных и муниципальных услуг Республики Татарстан (</w:t>
      </w:r>
      <w:hyperlink r:id="rId64" w:history="1">
        <w:r w:rsidRPr="000D7C73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en-US"/>
          </w:rPr>
          <w:t>http://uslugi.tatar.ru/</w:t>
        </w:r>
      </w:hyperlink>
      <w:r w:rsidRPr="000D7C73">
        <w:rPr>
          <w:rFonts w:ascii="Times New Roman" w:eastAsia="Calibri" w:hAnsi="Times New Roman"/>
          <w:sz w:val="28"/>
          <w:szCs w:val="28"/>
          <w:lang w:eastAsia="en-US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5.3. 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5.4. Жалоба должна содержать следующую информацию: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lastRenderedPageBreak/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5.6. Жалоба подписывается подавшим ее получателем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5.7. По результатам рассмотрения жалобы принимается одно из следующих решений: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2) в удовлетворении жалобы отказывается.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наделенное полномочиями по рассмотрению жалоб, незамедлительно направляет имеющиеся материалы в органы прокуратуры.</w:t>
      </w:r>
    </w:p>
    <w:p w:rsidR="000D7C73" w:rsidRPr="000D7C73" w:rsidRDefault="000D7C73" w:rsidP="000D7C73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/>
        <w:ind w:left="5760"/>
        <w:rPr>
          <w:rFonts w:ascii="Times New Roman" w:eastAsia="Calibri" w:hAnsi="Times New Roman"/>
          <w:sz w:val="28"/>
          <w:szCs w:val="28"/>
          <w:lang w:eastAsia="en-US"/>
        </w:rPr>
        <w:sectPr w:rsidR="000D7C73" w:rsidRPr="000D7C73" w:rsidSect="008742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7C73" w:rsidRPr="000D7C73" w:rsidRDefault="000D7C73" w:rsidP="000D7C73">
      <w:pPr>
        <w:spacing w:after="0" w:line="240" w:lineRule="auto"/>
        <w:ind w:left="5760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Приложение №1</w:t>
      </w:r>
    </w:p>
    <w:p w:rsidR="000D7C73" w:rsidRPr="000D7C73" w:rsidRDefault="000D7C73" w:rsidP="000D7C73">
      <w:pPr>
        <w:spacing w:after="0"/>
        <w:ind w:left="5760"/>
        <w:rPr>
          <w:rFonts w:eastAsia="Calibri"/>
          <w:sz w:val="28"/>
          <w:szCs w:val="28"/>
          <w:lang w:eastAsia="en-US"/>
        </w:rPr>
      </w:pPr>
    </w:p>
    <w:p w:rsidR="000D7C73" w:rsidRPr="000D7C73" w:rsidRDefault="000D7C73" w:rsidP="000D7C73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Courier New"/>
          <w:sz w:val="24"/>
          <w:szCs w:val="24"/>
          <w:lang w:eastAsia="zh-CN"/>
        </w:rPr>
      </w:pPr>
      <w:r w:rsidRPr="000D7C73">
        <w:rPr>
          <w:rFonts w:ascii="Times New Roman" w:hAnsi="Times New Roman"/>
          <w:sz w:val="24"/>
          <w:szCs w:val="24"/>
          <w:lang w:eastAsia="ar-SA"/>
        </w:rPr>
        <w:t xml:space="preserve">Блок-схема последовательности действий по предоставлению муниципальной </w:t>
      </w:r>
      <w:r w:rsidRPr="000D7C73">
        <w:rPr>
          <w:rFonts w:ascii="Times New Roman" w:hAnsi="Times New Roman" w:cs="Courier New"/>
          <w:sz w:val="24"/>
          <w:szCs w:val="24"/>
          <w:lang w:eastAsia="zh-CN"/>
        </w:rPr>
        <w:t xml:space="preserve">услуги </w:t>
      </w:r>
    </w:p>
    <w:p w:rsidR="000D7C73" w:rsidRPr="000D7C73" w:rsidRDefault="000D7C73" w:rsidP="000D7C73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0D7C73" w:rsidRPr="000D7C73" w:rsidRDefault="000D7C73" w:rsidP="000D7C73">
      <w:pPr>
        <w:jc w:val="right"/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</w:pPr>
      <w:r w:rsidRPr="000D7C73">
        <w:rPr>
          <w:rFonts w:eastAsia="Calibri"/>
          <w:lang w:eastAsia="en-US"/>
        </w:rPr>
        <w:object w:dxaOrig="10242" w:dyaOrig="13803">
          <v:shape id="_x0000_i1028" type="#_x0000_t75" style="width:512.25pt;height:519pt" o:ole="">
            <v:imagedata r:id="rId65" o:title=""/>
          </v:shape>
          <o:OLEObject Type="Embed" ProgID="Visio.Drawing.11" ShapeID="_x0000_i1028" DrawAspect="Content" ObjectID="_1595827926" r:id="rId66"/>
        </w:object>
      </w:r>
      <w:r w:rsidRPr="000D7C73">
        <w:rPr>
          <w:rFonts w:eastAsia="Calibri"/>
          <w:lang w:eastAsia="en-US"/>
        </w:rPr>
        <w:br w:type="page"/>
      </w:r>
      <w:r w:rsidRPr="000D7C73"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  <w:lastRenderedPageBreak/>
        <w:t>Приложение №2</w:t>
      </w:r>
    </w:p>
    <w:p w:rsidR="000D7C73" w:rsidRPr="000D7C73" w:rsidRDefault="000D7C73" w:rsidP="000D7C73">
      <w:pPr>
        <w:spacing w:after="0"/>
        <w:ind w:left="5812" w:right="-2"/>
        <w:rPr>
          <w:rFonts w:ascii="Times New Roman" w:eastAsia="Calibri" w:hAnsi="Times New Roman"/>
          <w:sz w:val="28"/>
          <w:szCs w:val="28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Руководителю </w:t>
      </w:r>
    </w:p>
    <w:p w:rsidR="000D7C73" w:rsidRPr="000D7C73" w:rsidRDefault="000D7C73" w:rsidP="000D7C73">
      <w:pPr>
        <w:spacing w:after="0"/>
        <w:ind w:left="5812" w:right="-2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Исполнительного комитета ______</w:t>
      </w: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________ 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>муниципального района Республики Татарстан</w:t>
      </w:r>
    </w:p>
    <w:p w:rsidR="000D7C73" w:rsidRPr="000D7C73" w:rsidRDefault="000D7C73" w:rsidP="000D7C73">
      <w:pPr>
        <w:spacing w:after="0"/>
        <w:ind w:left="5812" w:right="-2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От:</w:t>
      </w: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__________________________</w:t>
      </w:r>
    </w:p>
    <w:p w:rsidR="000D7C73" w:rsidRPr="000D7C73" w:rsidRDefault="000D7C73" w:rsidP="000D7C73">
      <w:pPr>
        <w:spacing w:after="0"/>
        <w:ind w:right="-2"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/>
        <w:ind w:right="-2"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Заявление</w:t>
      </w:r>
    </w:p>
    <w:p w:rsidR="000D7C73" w:rsidRPr="000D7C73" w:rsidRDefault="000D7C73" w:rsidP="000D7C73">
      <w:pPr>
        <w:spacing w:after="0"/>
        <w:ind w:right="-2"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об исправлении технической ошибки</w:t>
      </w:r>
    </w:p>
    <w:p w:rsidR="000D7C73" w:rsidRPr="000D7C73" w:rsidRDefault="000D7C73" w:rsidP="000D7C73">
      <w:pPr>
        <w:spacing w:after="0"/>
        <w:ind w:right="-2"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Сообщаю об ошибке, допущенной при оказании муниципальной услуги __</w:t>
      </w: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____________________________________________________________________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(наименование услуги)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Записано:_______________________________________________________________________________________________________________________________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Правильные сведения:_______________________________________________</w:t>
      </w:r>
    </w:p>
    <w:p w:rsidR="000D7C73" w:rsidRPr="000D7C73" w:rsidRDefault="000D7C73" w:rsidP="000D7C73">
      <w:pPr>
        <w:spacing w:after="0"/>
        <w:ind w:right="-2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Прилагаю следующие документы: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1.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2.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посредством отправления электронного документа на адрес E-mail:_______;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  <w:t xml:space="preserve">Подтверждаю свое согласие, а также согласие представляемого мною </w:t>
      </w:r>
      <w:r w:rsidRPr="000D7C73"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  <w:lastRenderedPageBreak/>
        <w:t>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Pr="000D7C73" w:rsidRDefault="000D7C73" w:rsidP="000D7C73">
      <w:pPr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______________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  <w:t>_________________ ( ________________)</w:t>
      </w:r>
    </w:p>
    <w:p w:rsidR="000D7C73" w:rsidRPr="000D7C73" w:rsidRDefault="000D7C73" w:rsidP="000D7C73">
      <w:pPr>
        <w:spacing w:after="0"/>
        <w:jc w:val="both"/>
        <w:rPr>
          <w:rFonts w:eastAsia="Calibri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  <w:t>(дата)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  <w:t>(подпись)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  <w:t>(Ф.И.О.)</w:t>
      </w:r>
    </w:p>
    <w:p w:rsidR="000D7C73" w:rsidRPr="000D7C73" w:rsidRDefault="000D7C73" w:rsidP="000D7C73">
      <w:pPr>
        <w:spacing w:after="0" w:line="240" w:lineRule="auto"/>
        <w:jc w:val="right"/>
        <w:rPr>
          <w:rFonts w:eastAsia="Calibri"/>
          <w:lang w:eastAsia="en-US"/>
        </w:rPr>
        <w:sectPr w:rsidR="000D7C73" w:rsidRPr="000D7C73" w:rsidSect="008742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  <w:lastRenderedPageBreak/>
        <w:t>Приложение</w:t>
      </w: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  <w:t xml:space="preserve"> (справочное)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Pr="000D7C73" w:rsidRDefault="000D7C73" w:rsidP="000D7C73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EC400C" w:rsidRDefault="00EC400C" w:rsidP="00EC40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Исполнительный комитет  Старошаймурзинского  сельского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поселения</w:t>
      </w:r>
    </w:p>
    <w:p w:rsidR="00EC400C" w:rsidRDefault="00EC400C" w:rsidP="00EC40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EC400C" w:rsidTr="00EC400C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EC400C" w:rsidTr="00EC400C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Старошаймурзинского 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  <w:tr w:rsidR="00EC400C" w:rsidTr="00EC400C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Секретарь Исполнительного комитета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Старошаймурзинского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  <w:tr w:rsidR="00EC400C" w:rsidTr="00EC400C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C400C" w:rsidTr="00EC400C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EC400C" w:rsidRDefault="00EC400C" w:rsidP="00EC400C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Courier New" w:hAnsi="Courier New" w:cs="Courier New"/>
          <w:sz w:val="20"/>
          <w:szCs w:val="20"/>
        </w:rPr>
      </w:pPr>
    </w:p>
    <w:p w:rsidR="00EC400C" w:rsidRDefault="00EC400C" w:rsidP="00EC400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C400C" w:rsidRDefault="00EC400C" w:rsidP="00EC40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400C" w:rsidRDefault="00EC400C" w:rsidP="00EC40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tt-RU"/>
        </w:rPr>
        <w:t xml:space="preserve">Старошаймурзинского </w:t>
      </w:r>
      <w:r>
        <w:rPr>
          <w:rFonts w:ascii="Times New Roman" w:hAnsi="Times New Roman"/>
          <w:b/>
          <w:sz w:val="28"/>
          <w:szCs w:val="28"/>
        </w:rPr>
        <w:t>сельского поселения Дрожжановского  муниципального района</w:t>
      </w:r>
    </w:p>
    <w:p w:rsidR="00EC400C" w:rsidRDefault="00EC400C" w:rsidP="00EC40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EC400C" w:rsidTr="00EC400C">
        <w:trPr>
          <w:trHeight w:val="48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EC400C" w:rsidTr="00EC400C"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>Старошаймурзинского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EC400C" w:rsidRDefault="00EC400C" w:rsidP="00EC400C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00C" w:rsidRDefault="00EC400C" w:rsidP="00EC400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</w:tbl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widowControl w:val="0"/>
        <w:suppressAutoHyphens/>
        <w:autoSpaceDE w:val="0"/>
        <w:spacing w:after="0" w:line="240" w:lineRule="auto"/>
        <w:ind w:left="4962"/>
        <w:rPr>
          <w:rFonts w:ascii="Courier New" w:hAnsi="Courier New" w:cs="Courier New"/>
          <w:sz w:val="20"/>
          <w:szCs w:val="20"/>
          <w:lang w:eastAsia="ar-SA"/>
        </w:rPr>
      </w:pPr>
    </w:p>
    <w:p w:rsidR="000D7C73" w:rsidRDefault="000D7C73"/>
    <w:p w:rsidR="000D7C73" w:rsidRDefault="000D7C73"/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</w:t>
      </w:r>
      <w:r w:rsidRPr="000D7C73">
        <w:rPr>
          <w:rFonts w:ascii="Times New Roman" w:hAnsi="Times New Roman"/>
          <w:sz w:val="24"/>
          <w:szCs w:val="24"/>
        </w:rPr>
        <w:t>Приложение №5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 к постановлению Исполнительного комитета Старо</w:t>
      </w:r>
      <w:r w:rsidR="003B36CC">
        <w:rPr>
          <w:rFonts w:ascii="Times New Roman" w:hAnsi="Times New Roman"/>
          <w:sz w:val="24"/>
          <w:szCs w:val="24"/>
        </w:rPr>
        <w:t>шаймурз</w:t>
      </w:r>
      <w:r w:rsidRPr="000D7C73">
        <w:rPr>
          <w:rFonts w:ascii="Times New Roman" w:hAnsi="Times New Roman"/>
          <w:sz w:val="24"/>
          <w:szCs w:val="24"/>
        </w:rPr>
        <w:t xml:space="preserve">инского сельского поселения Дрожжановского  муниципального района 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Республики Татарстан 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bCs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от «07 » июня  2018 г. № </w:t>
      </w:r>
      <w:r w:rsidR="003B36CC">
        <w:rPr>
          <w:rFonts w:ascii="Times New Roman" w:hAnsi="Times New Roman"/>
          <w:sz w:val="24"/>
          <w:szCs w:val="24"/>
        </w:rPr>
        <w:t>89</w:t>
      </w:r>
    </w:p>
    <w:p w:rsidR="000D7C73" w:rsidRPr="000D7C73" w:rsidRDefault="000D7C73" w:rsidP="000D7C73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</w:p>
    <w:p w:rsidR="000D7C73" w:rsidRPr="000D7C73" w:rsidRDefault="000D7C73" w:rsidP="000D7C73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0D7C73">
        <w:rPr>
          <w:rFonts w:ascii="Times New Roman" w:hAnsi="Times New Roman"/>
          <w:b/>
          <w:bCs/>
          <w:sz w:val="28"/>
          <w:szCs w:val="20"/>
          <w:lang w:eastAsia="zh-CN"/>
        </w:rPr>
        <w:t>Административный регламент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 xml:space="preserve">предоставления </w:t>
      </w:r>
      <w:r w:rsidRPr="000D7C73">
        <w:rPr>
          <w:rFonts w:ascii="Times New Roman" w:hAnsi="Times New Roman"/>
          <w:b/>
          <w:sz w:val="28"/>
          <w:szCs w:val="28"/>
        </w:rPr>
        <w:t>муниципальной</w:t>
      </w:r>
      <w:r w:rsidRPr="000D7C73">
        <w:rPr>
          <w:rFonts w:ascii="Times New Roman" w:hAnsi="Times New Roman"/>
          <w:b/>
          <w:bCs/>
          <w:sz w:val="28"/>
          <w:szCs w:val="28"/>
        </w:rPr>
        <w:t xml:space="preserve"> услуги по совершению нотариальных действий: удостоверение завещания или удостоверение доверенности </w:t>
      </w:r>
    </w:p>
    <w:p w:rsidR="000D7C73" w:rsidRPr="000D7C73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18" w:name="sub_11"/>
      <w:r w:rsidRPr="000D7C73">
        <w:rPr>
          <w:rFonts w:ascii="Times New Roman" w:hAnsi="Times New Roman"/>
          <w:b/>
          <w:bCs/>
          <w:sz w:val="28"/>
          <w:szCs w:val="28"/>
        </w:rPr>
        <w:t>1. Общие положения.</w:t>
      </w:r>
    </w:p>
    <w:bookmarkEnd w:id="18"/>
    <w:p w:rsidR="000D7C73" w:rsidRPr="000D7C73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0"/>
          <w:lang w:eastAsia="zh-CN"/>
        </w:rPr>
      </w:pPr>
      <w:r w:rsidRPr="000D7C73">
        <w:rPr>
          <w:rFonts w:ascii="Times New Roman" w:hAnsi="Times New Roman"/>
          <w:sz w:val="28"/>
          <w:szCs w:val="20"/>
          <w:lang w:eastAsia="zh-CN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</w:t>
      </w:r>
      <w:r w:rsidRPr="000D7C73">
        <w:rPr>
          <w:rFonts w:ascii="Times New Roman" w:hAnsi="Times New Roman"/>
          <w:bCs/>
          <w:sz w:val="28"/>
          <w:szCs w:val="28"/>
          <w:lang w:eastAsia="zh-CN"/>
        </w:rPr>
        <w:t xml:space="preserve"> совершению нотариальных действий: удостоверение завещания или удостоверение доверенности </w:t>
      </w:r>
      <w:r w:rsidRPr="000D7C73">
        <w:rPr>
          <w:rFonts w:ascii="Times New Roman" w:hAnsi="Times New Roman"/>
          <w:sz w:val="28"/>
          <w:szCs w:val="20"/>
          <w:lang w:eastAsia="zh-CN"/>
        </w:rPr>
        <w:t>(далее – муниципальная</w:t>
      </w:r>
      <w:r w:rsidRPr="000D7C73">
        <w:rPr>
          <w:rFonts w:ascii="Times New Roman" w:hAnsi="Times New Roman"/>
          <w:bCs/>
          <w:sz w:val="28"/>
          <w:szCs w:val="20"/>
          <w:lang w:val="tt-RU" w:eastAsia="zh-CN"/>
        </w:rPr>
        <w:t xml:space="preserve"> </w:t>
      </w:r>
      <w:r w:rsidRPr="000D7C73">
        <w:rPr>
          <w:rFonts w:ascii="Times New Roman" w:hAnsi="Times New Roman"/>
          <w:sz w:val="28"/>
          <w:szCs w:val="20"/>
          <w:lang w:eastAsia="zh-CN"/>
        </w:rPr>
        <w:t xml:space="preserve">услуга). </w:t>
      </w:r>
    </w:p>
    <w:p w:rsidR="000D7C73" w:rsidRPr="000D7C73" w:rsidRDefault="000D7C73" w:rsidP="000D7C73">
      <w:pPr>
        <w:spacing w:after="0" w:line="240" w:lineRule="auto"/>
        <w:ind w:firstLine="709"/>
        <w:rPr>
          <w:rFonts w:ascii="Times New Roman" w:hAnsi="Times New Roman"/>
          <w:sz w:val="28"/>
          <w:szCs w:val="24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>1.2. Получатели муниципальной услуги: ф</w:t>
      </w:r>
      <w:r w:rsidRPr="000D7C73">
        <w:rPr>
          <w:rFonts w:ascii="Times New Roman" w:hAnsi="Times New Roman"/>
          <w:sz w:val="28"/>
          <w:szCs w:val="24"/>
        </w:rPr>
        <w:t>изические лица (далее - заявитель).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1.3. Муниципальная услуга предоставляется исполнительным комитетом Старо</w:t>
      </w:r>
      <w:r w:rsidR="003B36CC">
        <w:rPr>
          <w:rFonts w:ascii="Times New Roman" w:hAnsi="Times New Roman"/>
          <w:sz w:val="28"/>
          <w:szCs w:val="28"/>
        </w:rPr>
        <w:t>шаймурзин</w:t>
      </w:r>
      <w:r w:rsidRPr="000D7C73">
        <w:rPr>
          <w:rFonts w:ascii="Times New Roman" w:hAnsi="Times New Roman"/>
          <w:sz w:val="28"/>
          <w:szCs w:val="28"/>
        </w:rPr>
        <w:t>ского сельского поселения Дрожжановского муниципального района Республики Татарстан (далее – Исполком).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Исполнитель муниципальной услуги – Исполком СП (далее – Исполком).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1.3.1. Место нахождение Исполкома: РТ, Дрожжановский  район, с.Стар</w:t>
      </w:r>
      <w:r w:rsidR="003B36CC">
        <w:rPr>
          <w:rFonts w:ascii="Times New Roman" w:hAnsi="Times New Roman"/>
          <w:sz w:val="28"/>
          <w:szCs w:val="28"/>
        </w:rPr>
        <w:t>ое</w:t>
      </w:r>
      <w:r w:rsidRPr="000D7C73">
        <w:rPr>
          <w:rFonts w:ascii="Times New Roman" w:hAnsi="Times New Roman"/>
          <w:sz w:val="28"/>
          <w:szCs w:val="28"/>
        </w:rPr>
        <w:t xml:space="preserve"> </w:t>
      </w:r>
      <w:r w:rsidR="003B36CC">
        <w:rPr>
          <w:rFonts w:ascii="Times New Roman" w:hAnsi="Times New Roman"/>
          <w:sz w:val="28"/>
          <w:szCs w:val="28"/>
        </w:rPr>
        <w:t>Шаймурзино, ул. Ленина д 63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понедельник – пятница: с 08.00 до 17.00;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суббота: с 08.00 до 13.00: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выходной день: воскресенье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Справочный телефон 8-843-75-34-</w:t>
      </w:r>
      <w:r w:rsidR="00BD13D4">
        <w:rPr>
          <w:rFonts w:ascii="Times New Roman" w:hAnsi="Times New Roman"/>
          <w:sz w:val="28"/>
          <w:szCs w:val="28"/>
        </w:rPr>
        <w:t>4</w:t>
      </w:r>
      <w:r w:rsidRPr="000D7C73">
        <w:rPr>
          <w:rFonts w:ascii="Times New Roman" w:hAnsi="Times New Roman"/>
          <w:sz w:val="28"/>
          <w:szCs w:val="28"/>
        </w:rPr>
        <w:t>-</w:t>
      </w:r>
      <w:r w:rsidR="00BD13D4">
        <w:rPr>
          <w:rFonts w:ascii="Times New Roman" w:hAnsi="Times New Roman"/>
          <w:sz w:val="28"/>
          <w:szCs w:val="28"/>
        </w:rPr>
        <w:t>7</w:t>
      </w:r>
      <w:r w:rsidRPr="000D7C73">
        <w:rPr>
          <w:rFonts w:ascii="Times New Roman" w:hAnsi="Times New Roman"/>
          <w:sz w:val="28"/>
          <w:szCs w:val="28"/>
        </w:rPr>
        <w:t xml:space="preserve">2.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Проход по документам удостоверяющим личность.</w:t>
      </w:r>
    </w:p>
    <w:p w:rsidR="00584EDE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  <w:u w:val="single"/>
        </w:rPr>
      </w:pPr>
      <w:r w:rsidRPr="000D7C73">
        <w:rPr>
          <w:rFonts w:ascii="Times New Roman" w:hAnsi="Times New Roman"/>
          <w:sz w:val="28"/>
          <w:szCs w:val="28"/>
        </w:rPr>
        <w:t xml:space="preserve">1.3.2. Адрес официального сайта муниципального района в информационно-телекоммуникационной сети «Интернет» (далее – сеть «Интернет»): </w:t>
      </w:r>
      <w:r w:rsidR="00584EDE" w:rsidRPr="00BD1F62">
        <w:rPr>
          <w:rFonts w:ascii="Times New Roman" w:hAnsi="Times New Roman"/>
          <w:sz w:val="28"/>
          <w:szCs w:val="28"/>
        </w:rPr>
        <w:t>(</w:t>
      </w:r>
      <w:hyperlink r:id="rId67" w:history="1">
        <w:r w:rsidR="00584EDE" w:rsidRPr="0042068E">
          <w:rPr>
            <w:rStyle w:val="a3"/>
            <w:sz w:val="28"/>
            <w:szCs w:val="28"/>
          </w:rPr>
          <w:t>http://drogganoye.tatarstan.ru</w:t>
        </w:r>
      </w:hyperlink>
      <w:r w:rsidR="00584EDE" w:rsidRPr="00BD1F62">
        <w:rPr>
          <w:sz w:val="28"/>
          <w:szCs w:val="28"/>
          <w:u w:val="single"/>
        </w:rPr>
        <w:t>)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1.3.3. Информация о государственной услуге может быть получена: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584EDE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2) посредством сети «Интернет» на официальном сайте муниципального района </w:t>
      </w:r>
      <w:r w:rsidR="00584EDE" w:rsidRPr="00BD1F62">
        <w:rPr>
          <w:rFonts w:ascii="Times New Roman" w:hAnsi="Times New Roman"/>
          <w:sz w:val="28"/>
          <w:szCs w:val="28"/>
        </w:rPr>
        <w:t>(http://drogganoye.tatarstan.ru</w:t>
      </w:r>
      <w:r w:rsidR="00584EDE" w:rsidRPr="00BD1F62">
        <w:rPr>
          <w:sz w:val="28"/>
          <w:szCs w:val="28"/>
          <w:u w:val="single"/>
        </w:rPr>
        <w:t>)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на Портале государственных и муниципальных услуг Республики Татарстан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>://u</w:t>
      </w:r>
      <w:r w:rsidRPr="000D7C73">
        <w:rPr>
          <w:rFonts w:ascii="Times New Roman" w:hAnsi="Times New Roman"/>
          <w:sz w:val="28"/>
          <w:szCs w:val="28"/>
          <w:lang w:val="en-US"/>
        </w:rPr>
        <w:t>slugi</w:t>
      </w:r>
      <w:r w:rsidRPr="000D7C73">
        <w:rPr>
          <w:rFonts w:ascii="Times New Roman" w:hAnsi="Times New Roman"/>
          <w:sz w:val="28"/>
          <w:szCs w:val="28"/>
        </w:rPr>
        <w:t xml:space="preserve">. </w:t>
      </w:r>
      <w:hyperlink r:id="rId68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</w:hyperlink>
      <w:r w:rsidRPr="000D7C73">
        <w:rPr>
          <w:rFonts w:ascii="Times New Roman" w:hAnsi="Times New Roman"/>
          <w:sz w:val="28"/>
          <w:szCs w:val="28"/>
        </w:rPr>
        <w:t xml:space="preserve">/);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4) на Едином портале государственных и муниципальных услуг (функций)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69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gosuslugi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/</w:t>
        </w:r>
      </w:hyperlink>
      <w:r w:rsidRPr="000D7C73">
        <w:rPr>
          <w:rFonts w:ascii="Times New Roman" w:hAnsi="Times New Roman"/>
          <w:sz w:val="28"/>
          <w:szCs w:val="28"/>
        </w:rPr>
        <w:t>);</w:t>
      </w:r>
    </w:p>
    <w:p w:rsidR="000D7C73" w:rsidRPr="000D7C73" w:rsidRDefault="000D7C73" w:rsidP="000D7C73">
      <w:pPr>
        <w:tabs>
          <w:tab w:val="left" w:pos="709"/>
          <w:tab w:val="left" w:pos="4290"/>
          <w:tab w:val="left" w:pos="85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в Исполкоме: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при устном обращении - лично или по телефону;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Pr="000D7C73" w:rsidRDefault="000D7C73" w:rsidP="000D7C73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zh-CN"/>
        </w:rPr>
      </w:pPr>
      <w:r w:rsidRPr="000D7C73">
        <w:rPr>
          <w:rFonts w:ascii="Times New Roman" w:hAnsi="Times New Roman"/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0"/>
        </w:rPr>
      </w:pPr>
      <w:r w:rsidRPr="000D7C73">
        <w:rPr>
          <w:rFonts w:ascii="Times New Roman" w:hAnsi="Times New Roman" w:cs="Arial"/>
          <w:sz w:val="28"/>
          <w:szCs w:val="20"/>
        </w:rPr>
        <w:t>1.4. Предоставление муниципальной услуги осуществляется в соответствии с: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Гражданским кодексом Российской Федерации (часть первая) от 30.11.1994 №51-ФЗ (</w:t>
      </w:r>
      <w:r w:rsidRPr="000D7C73">
        <w:rPr>
          <w:rFonts w:ascii="Times New Roman" w:hAnsi="Times New Roman" w:cs="Arial"/>
          <w:color w:val="000000"/>
          <w:sz w:val="28"/>
          <w:szCs w:val="28"/>
        </w:rPr>
        <w:t>далее - ГрК РФ)</w:t>
      </w:r>
      <w:r w:rsidRPr="000D7C73">
        <w:rPr>
          <w:rFonts w:ascii="Times New Roman" w:hAnsi="Times New Roman" w:cs="Arial"/>
          <w:sz w:val="28"/>
          <w:szCs w:val="28"/>
        </w:rPr>
        <w:t xml:space="preserve"> (Собрание законодательства РФ, 05.12.1994, №32, ст.3301);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Налоговым кодексом Российской Федерации (часть вторая) от 05.08.2000 №117-ФЗ (</w:t>
      </w:r>
      <w:r w:rsidRPr="000D7C73">
        <w:rPr>
          <w:rFonts w:ascii="Times New Roman" w:hAnsi="Times New Roman" w:cs="Arial"/>
          <w:color w:val="000000"/>
          <w:sz w:val="28"/>
          <w:szCs w:val="28"/>
        </w:rPr>
        <w:t>далее – НК РФ)</w:t>
      </w:r>
      <w:r w:rsidRPr="000D7C73">
        <w:rPr>
          <w:rFonts w:ascii="Times New Roman" w:hAnsi="Times New Roman" w:cs="Arial"/>
          <w:sz w:val="28"/>
          <w:szCs w:val="28"/>
        </w:rPr>
        <w:t xml:space="preserve"> (Собрание законодательства РФ, 07.08.2000, №32, ст.3340);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Основами законодательства Российской Федерации о нотариате от 11.02.1993 № 4462-1 (далее – Основы) (Ведомости СНД и ВС РФ, 11.03.1993 №10, ст.357);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</w:t>
      </w:r>
      <w:r w:rsidRPr="000D7C73">
        <w:rPr>
          <w:rFonts w:ascii="Times New Roman" w:hAnsi="Times New Roman" w:cs="Arial"/>
          <w:color w:val="000000"/>
          <w:sz w:val="28"/>
          <w:szCs w:val="28"/>
        </w:rPr>
        <w:t>далее – Федеральный закон №131-ФЗ)</w:t>
      </w:r>
      <w:r w:rsidRPr="000D7C73">
        <w:rPr>
          <w:rFonts w:ascii="Times New Roman" w:hAnsi="Times New Roman" w:cs="Arial"/>
          <w:sz w:val="28"/>
          <w:szCs w:val="28"/>
        </w:rPr>
        <w:t xml:space="preserve"> (Собрание законодательства РФ, 06.10.2003, №40, ст.3822);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/>
          <w:sz w:val="28"/>
          <w:szCs w:val="20"/>
        </w:rPr>
        <w:t xml:space="preserve"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приказом Минюста России от 29.06.2015 №155 «Об утверждении требований к формату изготовленного нотариусом электронного документа» (далее – приказ -№155) (Официальный интернет-портал правовой информации http://www.pravo.gov.ru, 30.06.2015);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приказом Минюста России от 27.12.2016 №313 «Об утверждении Форм реестров регистрации нотариальных действий, нотариальных свидетельств и удостоверительных надписей на сделках и свидетельствуемых документах и порядка их оформления»</w:t>
      </w:r>
      <w:r w:rsidRPr="000D7C7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D7C73">
        <w:rPr>
          <w:rFonts w:ascii="Times New Roman" w:hAnsi="Times New Roman"/>
          <w:color w:val="000000"/>
          <w:sz w:val="28"/>
          <w:szCs w:val="28"/>
        </w:rPr>
        <w:t>(далее - приказ №313)</w:t>
      </w:r>
      <w:r w:rsidRPr="000D7C73">
        <w:rPr>
          <w:rFonts w:ascii="Times New Roman" w:hAnsi="Times New Roman"/>
          <w:sz w:val="28"/>
          <w:szCs w:val="28"/>
        </w:rPr>
        <w:t xml:space="preserve"> (Официальный интернет-портал правовой информации http://www.pravo.gov.ru, 30.12.2016);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приказом Минюста России от 06.06.2017 №97 «Об утверждении Инструкции о порядке совершения нотариальных действий главами местных администраций поселений и специально уполномоченными должностными лицами местного самоуправления поселений, главами местных администраций муниципальных районов и специально уполномоченными должностными лицами местного самоуправления муниципальных районов»</w:t>
      </w:r>
      <w:r w:rsidRPr="000D7C73">
        <w:rPr>
          <w:rFonts w:ascii="Times New Roman" w:hAnsi="Times New Roman" w:cs="Arial"/>
          <w:color w:val="FF0000"/>
          <w:sz w:val="28"/>
          <w:szCs w:val="28"/>
        </w:rPr>
        <w:t xml:space="preserve"> </w:t>
      </w:r>
      <w:r w:rsidRPr="000D7C73">
        <w:rPr>
          <w:rFonts w:ascii="Times New Roman" w:hAnsi="Times New Roman" w:cs="Arial"/>
          <w:color w:val="000000"/>
          <w:sz w:val="28"/>
          <w:szCs w:val="28"/>
        </w:rPr>
        <w:t>(далее - приказ №97)</w:t>
      </w:r>
      <w:r w:rsidRPr="000D7C73">
        <w:rPr>
          <w:rFonts w:ascii="Times New Roman" w:hAnsi="Times New Roman" w:cs="Arial"/>
          <w:sz w:val="28"/>
          <w:szCs w:val="28"/>
        </w:rPr>
        <w:t xml:space="preserve"> (Российская газета, №133, 21.06.2017);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приказом Федерального казначейства от 12.05.2017 №11н «Об утверждении порядка ведения государственной информационной системы о государственных и </w:t>
      </w:r>
      <w:r w:rsidRPr="000D7C73">
        <w:rPr>
          <w:rFonts w:ascii="Times New Roman" w:hAnsi="Times New Roman"/>
          <w:sz w:val="28"/>
          <w:szCs w:val="28"/>
        </w:rPr>
        <w:lastRenderedPageBreak/>
        <w:t>муниципальных платежах (далее – приказ 11н) (Официальный интернет-портал правовой информации http://www.pravo.gov.ru, 25.07.2017);</w:t>
      </w:r>
    </w:p>
    <w:p w:rsidR="000D7C73" w:rsidRPr="000D7C73" w:rsidRDefault="000D7C73" w:rsidP="000D7C7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Законом Республики Татарстан от 28.07.2004 №45-ЗРТ «О местном самоуправлении в Республике Татарстан» (Республика Татарстан, №155-156, 03.08.2004);</w:t>
      </w:r>
    </w:p>
    <w:p w:rsidR="003B36CC" w:rsidRPr="00DF4696" w:rsidRDefault="003B36CC" w:rsidP="003B36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bookmarkStart w:id="19" w:name="sub_114"/>
      <w:r w:rsidRPr="000802ED">
        <w:rPr>
          <w:rFonts w:ascii="Times New Roman" w:hAnsi="Times New Roman"/>
          <w:sz w:val="28"/>
          <w:szCs w:val="28"/>
        </w:rPr>
        <w:t xml:space="preserve">Уставом </w:t>
      </w:r>
      <w:r>
        <w:rPr>
          <w:rFonts w:ascii="Times New Roman" w:hAnsi="Times New Roman"/>
          <w:sz w:val="28"/>
          <w:szCs w:val="28"/>
        </w:rPr>
        <w:t>Старошаймурзинского сельского поселения Дрожжановского</w:t>
      </w:r>
      <w:r w:rsidRPr="000802ED">
        <w:rPr>
          <w:rFonts w:ascii="Times New Roman" w:hAnsi="Times New Roman"/>
          <w:sz w:val="28"/>
          <w:szCs w:val="28"/>
        </w:rPr>
        <w:t xml:space="preserve"> муниципального района Республики Татарстан, принятого Решением </w:t>
      </w:r>
      <w:r>
        <w:rPr>
          <w:rFonts w:ascii="Times New Roman" w:hAnsi="Times New Roman"/>
          <w:sz w:val="28"/>
          <w:szCs w:val="28"/>
        </w:rPr>
        <w:t>Старошаймурзинского</w:t>
      </w:r>
      <w:r w:rsidRPr="00BD1F62">
        <w:rPr>
          <w:rFonts w:ascii="Times New Roman" w:eastAsia="Calibri" w:hAnsi="Times New Roman"/>
          <w:sz w:val="28"/>
          <w:szCs w:val="28"/>
        </w:rPr>
        <w:t xml:space="preserve"> Совета местного самоуправления </w:t>
      </w:r>
      <w:r w:rsidRPr="000802ED">
        <w:rPr>
          <w:rFonts w:ascii="Times New Roman" w:hAnsi="Times New Roman"/>
          <w:sz w:val="28"/>
          <w:szCs w:val="28"/>
        </w:rPr>
        <w:t xml:space="preserve">от </w:t>
      </w:r>
      <w:r w:rsidRPr="00DF4696">
        <w:rPr>
          <w:rFonts w:ascii="Times New Roman" w:hAnsi="Times New Roman"/>
          <w:sz w:val="28"/>
          <w:szCs w:val="28"/>
        </w:rPr>
        <w:t>30 июня 2005года № 6(далее – Устав);</w:t>
      </w:r>
    </w:p>
    <w:p w:rsidR="003B36CC" w:rsidRPr="005267FE" w:rsidRDefault="003B36CC" w:rsidP="003B36C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Положением об исполнительном комитете </w:t>
      </w:r>
      <w:r>
        <w:rPr>
          <w:rFonts w:ascii="Times New Roman" w:eastAsia="Calibri" w:hAnsi="Times New Roman"/>
          <w:sz w:val="28"/>
          <w:szCs w:val="28"/>
          <w:lang w:eastAsia="en-US"/>
        </w:rPr>
        <w:t>Старошаймурзинского</w:t>
      </w: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Дрожжановского  муниципального района, от 30.12.2005, за №5/2 утвержденным Решением Совета </w:t>
      </w:r>
      <w:r>
        <w:rPr>
          <w:rFonts w:ascii="Times New Roman" w:hAnsi="Times New Roman"/>
          <w:sz w:val="28"/>
          <w:szCs w:val="28"/>
        </w:rPr>
        <w:t>Старошаймурзинского</w:t>
      </w: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Дрожжановского муниципального района; (далее – Положение об ИК);</w:t>
      </w:r>
    </w:p>
    <w:p w:rsidR="003B36CC" w:rsidRPr="000802ED" w:rsidRDefault="003B36CC" w:rsidP="003B36C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 xml:space="preserve"> Правилами внутреннего трудового распорядка Исполкома, утвержденными </w:t>
      </w:r>
      <w:r w:rsidRPr="00BD1F62">
        <w:rPr>
          <w:rFonts w:ascii="Times New Roman" w:hAnsi="Times New Roman"/>
          <w:sz w:val="28"/>
          <w:szCs w:val="28"/>
        </w:rPr>
        <w:t xml:space="preserve">Постановлением Главы сельского поселения от </w:t>
      </w:r>
      <w:r>
        <w:rPr>
          <w:rFonts w:ascii="Times New Roman" w:hAnsi="Times New Roman"/>
          <w:sz w:val="28"/>
          <w:szCs w:val="28"/>
        </w:rPr>
        <w:t>03</w:t>
      </w:r>
      <w:r w:rsidRPr="00BD1F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04.</w:t>
      </w:r>
      <w:r w:rsidRPr="00BD1F62">
        <w:rPr>
          <w:rFonts w:ascii="Times New Roman" w:hAnsi="Times New Roman"/>
          <w:sz w:val="28"/>
          <w:szCs w:val="28"/>
        </w:rPr>
        <w:t>2009  №</w:t>
      </w:r>
      <w:r>
        <w:rPr>
          <w:rFonts w:ascii="Times New Roman" w:hAnsi="Times New Roman"/>
          <w:sz w:val="28"/>
          <w:szCs w:val="28"/>
        </w:rPr>
        <w:t>45</w:t>
      </w:r>
      <w:r w:rsidRPr="00BD1F62">
        <w:rPr>
          <w:rFonts w:ascii="Times New Roman" w:hAnsi="Times New Roman"/>
          <w:sz w:val="28"/>
          <w:szCs w:val="28"/>
        </w:rPr>
        <w:t xml:space="preserve"> </w:t>
      </w:r>
      <w:r w:rsidRPr="000802ED">
        <w:rPr>
          <w:rFonts w:ascii="Times New Roman" w:hAnsi="Times New Roman"/>
          <w:sz w:val="28"/>
          <w:szCs w:val="28"/>
        </w:rPr>
        <w:t>(далее – Правила).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1.4.</w:t>
      </w:r>
      <w:bookmarkStart w:id="20" w:name="sub_115"/>
      <w:bookmarkEnd w:id="19"/>
      <w:r w:rsidRPr="000D7C73">
        <w:rPr>
          <w:rFonts w:ascii="Times New Roman" w:hAnsi="Times New Roman"/>
          <w:sz w:val="28"/>
          <w:szCs w:val="20"/>
        </w:rPr>
        <w:t> </w:t>
      </w:r>
      <w:r w:rsidRPr="000D7C73">
        <w:rPr>
          <w:rFonts w:ascii="Times New Roman" w:hAnsi="Times New Roman"/>
          <w:sz w:val="28"/>
          <w:szCs w:val="28"/>
        </w:rPr>
        <w:t>В настоящем Регламенте используются следующие термины и определения: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завещание - составленное в соответствии с действующим законодательством и по определенной форме, нотариально заверенное письменное распоряжение владельца имущества, ценностей, денежных вкладов о том, в чье владение должна быть передана его собственность после смерти;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доверенностью признается письменное уполномочие, выдаваемое одним лицом другому лицу для представительства перед третьими лицами. Письменное уполномочие на совершение сделки представителем может быть представлено представляемым непосредственно соответствующему третьему лицу.</w:t>
      </w:r>
    </w:p>
    <w:bookmarkEnd w:id="20"/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color w:val="000000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 w:rsidRPr="000D7C73">
        <w:rPr>
          <w:rFonts w:ascii="Times New Roman" w:hAnsi="Times New Roman"/>
          <w:sz w:val="28"/>
          <w:szCs w:val="28"/>
        </w:rPr>
        <w:t>;</w:t>
      </w:r>
    </w:p>
    <w:p w:rsidR="000D7C73" w:rsidRPr="000D7C73" w:rsidRDefault="000D7C73" w:rsidP="000D7C73">
      <w:pPr>
        <w:tabs>
          <w:tab w:val="left" w:pos="600"/>
          <w:tab w:val="left" w:pos="681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В настоящем Регламенте под заявлением о предоставлении муниципальной услуги (далее - заявление) понимается устное обращение. </w:t>
      </w: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8"/>
          <w:szCs w:val="28"/>
        </w:rPr>
        <w:sectPr w:rsidR="000D7C73" w:rsidRPr="000D7C73">
          <w:pgSz w:w="11907" w:h="16840"/>
          <w:pgMar w:top="1134" w:right="567" w:bottom="1134" w:left="1134" w:header="720" w:footer="720" w:gutter="0"/>
          <w:cols w:space="720"/>
        </w:sect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lastRenderedPageBreak/>
        <w:t>2. Стандарт предоставления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4954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7229"/>
        <w:gridCol w:w="3827"/>
      </w:tblGrid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7C73">
              <w:rPr>
                <w:rFonts w:ascii="Times New Roman" w:hAnsi="Times New Roman"/>
                <w:b/>
                <w:sz w:val="28"/>
                <w:szCs w:val="28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7C73">
              <w:rPr>
                <w:rFonts w:ascii="Times New Roman" w:hAnsi="Times New Roman"/>
                <w:b/>
                <w:sz w:val="28"/>
                <w:szCs w:val="28"/>
              </w:rPr>
              <w:t>Содержание требования стандарта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spacing w:after="0" w:line="240" w:lineRule="auto"/>
              <w:ind w:firstLine="4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7C73">
              <w:rPr>
                <w:rFonts w:ascii="Times New Roman" w:hAnsi="Times New Roman"/>
                <w:b/>
                <w:sz w:val="28"/>
                <w:szCs w:val="28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bCs/>
                <w:sz w:val="28"/>
                <w:szCs w:val="28"/>
              </w:rPr>
              <w:t>Совершение нотариальных действий: удостоверение завещания или удостоверение доверенности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ГрК РФ;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приказ №97</w:t>
            </w: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Исполком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Устав; </w:t>
            </w: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Положение;</w:t>
            </w: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Совершение нотариальных действий удостоверение </w:t>
            </w:r>
            <w:r w:rsidRPr="000D7C73">
              <w:rPr>
                <w:rFonts w:ascii="Times New Roman" w:hAnsi="Times New Roman"/>
                <w:bCs/>
                <w:sz w:val="28"/>
                <w:szCs w:val="28"/>
              </w:rPr>
              <w:t>завещания или удостоверение доверенности.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bCs/>
                <w:sz w:val="28"/>
                <w:szCs w:val="28"/>
              </w:rPr>
              <w:t xml:space="preserve">Отказ в совершении нотариальных действий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2.4.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приостановления предусмотрена законодательством Российской Федерации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Удостоверение </w:t>
            </w:r>
            <w:r w:rsidRPr="000D7C73">
              <w:rPr>
                <w:rFonts w:ascii="Times New Roman" w:hAnsi="Times New Roman"/>
                <w:bCs/>
                <w:sz w:val="28"/>
                <w:szCs w:val="28"/>
              </w:rPr>
              <w:t>завещания или удостоверение доверенности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осуществляется в течении одного рабочего дня, с момента обращения.</w:t>
            </w:r>
          </w:p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В случае принятия решения об отказе в предоставлении услуги в течении пяти рабочих дней, с момента обращения.</w:t>
            </w:r>
          </w:p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В случае принятия решения об отложении совершения нотариального действия в течении пяти рабочих дней, с момента обращения.</w:t>
            </w:r>
          </w:p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hd w:val="clear" w:color="auto" w:fill="FFFFFF"/>
              <w:spacing w:after="0" w:line="336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C73" w:rsidRPr="000D7C73" w:rsidTr="00874218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2.5.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 Паспорт или другие документы, удостоверяющие личность заявителя.</w:t>
            </w:r>
          </w:p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 Удостоверяемая доверенность, при удостоверении доверенности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hd w:val="clear" w:color="auto" w:fill="FFFFFF"/>
              <w:spacing w:after="0" w:line="336" w:lineRule="atLeas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Приказ №97</w:t>
            </w:r>
          </w:p>
        </w:tc>
      </w:tr>
      <w:tr w:rsidR="000D7C73" w:rsidRPr="000D7C73" w:rsidTr="00874218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государственных органов, органов местного самоуправления и иных организаций и которые заявитель вправе представить</w:t>
            </w:r>
            <w:r w:rsidRPr="000D7C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Сведения о госпошлине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Приказ 11н</w:t>
            </w: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>2.7. 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Согласование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2.8. Исчерпывающий перечень оснований для отказа в приеме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документов, необходимых для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1) Подача документов ненадлежащим лицом;</w:t>
            </w:r>
          </w:p>
          <w:p w:rsidR="000D7C73" w:rsidRPr="000D7C73" w:rsidRDefault="000D7C73" w:rsidP="000D7C73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2) Несоответствие представленных документов перечню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документов, указанных в пункте 2.5 настоящего Регламента;</w:t>
            </w:r>
          </w:p>
          <w:p w:rsidR="000D7C73" w:rsidRPr="000D7C73" w:rsidRDefault="000D7C73" w:rsidP="000D7C73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rPr>
          <w:trHeight w:val="36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2.9.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Основания для отказа: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1) Совершение такого действия противоречит закону.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2) Действие подлежит совершению должностным лицом органа местного самоуправления другого поселения или муниципального района 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3) С просьбой о совершении нотариального действия обратился гражданин, признанный судом недееспособным или ограничено дееспособным, либо представитель, не имеющий необходимых полномочий;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4) Не поступление информации об уплате государственной пошлины и нотариального тарифа через  Государственную информационную  систему о государственных и муниципальных платежах (далее – ГИС ГМП);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5)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2.10. Порядок, размер и основания взимания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52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Муниципальная услуга за совершение нотариальных действий оказывается на платной (возмездной) основе.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Государственная пошлина 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1) за удостоверение доверенностей на совершение сделок (сделки), требующих (требующей) нотариальной формы в соответствии с законодательством Российской Федерации, - 200 рублей;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2) за удостоверение прочих доверенностей, требующих нотариальной формы в соответствии с законодательством Российской Федерации, - 200 рублей;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3) за удостоверение доверенностей, выдаваемых в порядке передоверия, в случаях, если такое удостоверение обязательно в соответствии с законодательством Российской Федерации, - 200 рублей;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4) за удостоверение завещаний, за принятие закрытого завещания - 100 рублей;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5) за удостоверение доверенностей на право пользования и (или) распоряжения имуществом, за исключением имущества, предусмотренного подпунктом 6 настоящего пункта: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детям, в том числе усыновленным, супругу, родителям, полнородным братьям и сестрам - 100 рублей;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другим физическим лицам - 500 рублей;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6) за удостоверение доверенностей на право пользования и (или) распоряжения автотранспортными средствами: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детям, в том числе усыновленным, супругу, родителям, полнородным братьям и сестрам - 250 рублей;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другим физическим лицам - 400 рублей;</w:t>
            </w:r>
          </w:p>
          <w:p w:rsidR="000D7C73" w:rsidRPr="000D7C73" w:rsidRDefault="000D7C73" w:rsidP="000D7C73">
            <w:pPr>
              <w:spacing w:after="0" w:line="240" w:lineRule="auto"/>
              <w:ind w:firstLine="452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За нотариальные действия, совершаемые вне помещения исполнительного комитета сельского 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поселения, государственная пошлина уплачивается в размере, увеличенном в полтора раза.</w:t>
            </w:r>
          </w:p>
          <w:p w:rsidR="000D7C73" w:rsidRPr="000D7C73" w:rsidRDefault="000D7C73" w:rsidP="000D7C73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Нотариальный тариф – 200 рублей. Инвалидам 1-2 группы 100 рублей, льгота 50 %.</w:t>
            </w:r>
          </w:p>
          <w:p w:rsidR="000D7C73" w:rsidRPr="000D7C73" w:rsidRDefault="000D7C73" w:rsidP="000D7C73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В случае внесения изменений в выданный по результатам предоставления муниципальной услуги документ, направленных на исправление ошибок, допущенных по вине органа и (или) должностного лица, плата с заявителя не взимается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ст.333.24, 333.25 НК РФ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 w:cs="Arial"/>
                <w:sz w:val="28"/>
                <w:szCs w:val="28"/>
              </w:rPr>
              <w:t>Статья 8 Федерального закона №210-ФЗ</w:t>
            </w: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2.13. Срок регистрации запроса заявителя о предоставлении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муниципальной услуги, в том числе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Регистрация осуществляется после установления личности и проверки документов</w:t>
            </w:r>
          </w:p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Pr="000D7C73" w:rsidRDefault="000D7C73" w:rsidP="000D7C73">
            <w:pPr>
              <w:tabs>
                <w:tab w:val="num" w:pos="370"/>
              </w:tabs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2.15. Показатели доступности и качества муниципальной услуги,</w:t>
            </w:r>
            <w:r w:rsidRPr="000D7C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расположенность помещения Исполкома в зоне доступности общественного транспорта;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Исполкома в сети «Интернет», на Едином портале государственных и муниципальных услуг;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Муниципальная услуга в многофункциональном центре предоставления государственных и муниципальных услуг (далее – МФЦ), удаленных рабочих местах МФЦ не предоставляется.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2.16.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left" w:pos="709"/>
              </w:tabs>
              <w:spacing w:after="0" w:line="240" w:lineRule="auto"/>
              <w:ind w:firstLine="284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Pr="000D7C73" w:rsidRDefault="000D7C73" w:rsidP="000D7C73">
            <w:pPr>
              <w:tabs>
                <w:tab w:val="left" w:pos="709"/>
              </w:tabs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://u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slugi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70" w:history="1"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tatar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hyperlink r:id="rId71" w:history="1"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www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gosuslugi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/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  <w:sectPr w:rsidR="000D7C73" w:rsidRPr="000D7C73">
          <w:type w:val="continuous"/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3.1.1. Предоставление муниципальной услуги</w:t>
      </w:r>
      <w:r w:rsidRPr="000D7C73">
        <w:rPr>
          <w:rFonts w:ascii="Times New Roman" w:hAnsi="Times New Roman"/>
          <w:sz w:val="24"/>
          <w:szCs w:val="24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включает в себя следующие процедуры: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консультирование заявителя;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принятие и регистрация заявления;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подготовка и выдача результата муниципальной услуги;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№1.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3.2. Оказание консультаций заявителю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          </w:t>
      </w:r>
      <w:r w:rsidRPr="000D7C73">
        <w:rPr>
          <w:rFonts w:ascii="Times New Roman" w:hAnsi="Times New Roman"/>
          <w:bCs/>
          <w:sz w:val="28"/>
          <w:szCs w:val="28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Секретарь Исполкома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Результат процедуры: консультации, замечания по составу, форме и содержанию представленной документации.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 Принятие и регистрация заявления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3.3.1. Заявитель лично подает письменное заявление о с</w:t>
      </w:r>
      <w:r w:rsidRPr="000D7C73">
        <w:rPr>
          <w:rFonts w:ascii="Times New Roman" w:hAnsi="Times New Roman"/>
          <w:sz w:val="28"/>
          <w:szCs w:val="28"/>
        </w:rPr>
        <w:t xml:space="preserve">овершении нотариальных действий по удостоверению </w:t>
      </w:r>
      <w:r w:rsidRPr="000D7C73">
        <w:rPr>
          <w:rFonts w:ascii="Times New Roman" w:hAnsi="Times New Roman"/>
          <w:bCs/>
          <w:sz w:val="28"/>
          <w:szCs w:val="28"/>
        </w:rPr>
        <w:t>завещаний и по удостоверению доверенностей, и представляет документы в соответствии с пунктом 2.5 настоящего Регламента в сельский исполнительный комитет.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3.3.2. Секретарь Исполкома осуществляет: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установление личности заявителя;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В случае отсутствия замечаний секретарь Исполкома осуществляет: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прием и регистрацию заявления в специальном журнале;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lastRenderedPageBreak/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В случае наличия оснований для отказа в приеме документов, предусмотренных пунктом 2.8 настоящего Регламента, секретарь Исполкома,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Результат процедур: принятое обращение гражданина или возвращенные заявителю документы.</w:t>
      </w:r>
    </w:p>
    <w:p w:rsidR="000D7C73" w:rsidRPr="000D7C73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zh-CN"/>
        </w:rPr>
      </w:pPr>
      <w:r w:rsidRPr="000D7C73">
        <w:rPr>
          <w:rFonts w:ascii="Times New Roman" w:hAnsi="Times New Roman"/>
          <w:sz w:val="28"/>
          <w:szCs w:val="28"/>
          <w:lang w:eastAsia="zh-CN"/>
        </w:rPr>
        <w:t>3.4. Подготовка и выдача результата муниципальной услуги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3.4.1.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Секретарь Исполкома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после регистрации заявления осуществляет: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проверку сведений, содержащихся в документах, прилагаемых к заявлению;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проверку наличия оснований для отказа в предоставлении услуги, предусмотренных пунктом 2.9 настоящего Регламента.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случае наличия оснований для отказа в предоставлении услуги заместитель руководителя исполнительного комитета извещает заявителя о причинах отказа и осуществляет процедуры, предусмотренные пунктом 3.5 настоящего Регламента.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случае наличия оснований для отложения совершения нотариального действия специалист исполнительного комитета осуществляет процедуры, предусмотренные пунктом 3.6 настоящего Регламента.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случае отсутствия оснований для отказа в предоставлении муниципальной услуги специалист Органа: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проверяет правильность оплаты за совершение нотариальных действий (путем направления </w:t>
      </w:r>
      <w:r w:rsidRPr="000D7C73">
        <w:rPr>
          <w:rFonts w:ascii="Times New Roman CYR" w:hAnsi="Times New Roman CYR" w:cs="Times New Roman CYR"/>
          <w:sz w:val="28"/>
          <w:szCs w:val="28"/>
        </w:rPr>
        <w:t>в электронной форме посредством системы межведомственного электронного взаимодействия запроса о предоставлении сведений о госпошлине) и совершает нотариальные действия.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Процедуры, устанавливаемые пунктами 3.3-3.4, осуществляются в течении 15 минут с момента обращения заявителя.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Результат процедур: нотариально удостоверение завещания или удостоверение доверенности. 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3.4.2.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Секретарь Исполкома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в случае принятия решения об отказе в предоставлении услуги выносит постановление об отказе в совершении нотариальных действий. Постановление направляется заявителю по почте.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Процедуры, устанавливаемые настоящим пунктом, осуществляются не позднее пяти дней с момента обращения заявителя за предоставлением услуги.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Результат процедур: постановление об отказе в совершении нотариальных действий, направленное заявителю.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3.5. Отложение совершения нотариального действия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3.5.1.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Секретарь Исполкома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может отложить совершение нотариального действия в случае: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необходимости истребования дополнительных сведений от физических и юридических лиц;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направления документов на экспертизу;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необходимости запросить заинтересованных лиц об отсутствии у них возражений против совершения этих действий.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Секретарь Исполкома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извещает заявителя об отложении совершения нотариального действия.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Процедуры, устанавливаемые настоящим пунктом, осуществляются в день обращения заявителя.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Результат процедур: извещение заявителя об отложении совершения нотариального действия.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3.5.2.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Секретарь Исполкома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после принятия решения об отложении совершения нотариального действия готовит запрос, необходимый для получения дополнительных сведений, и направляет в соответствующий орган или заинтересованному лицу.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Процедуры, устанавливаемые настоящим пунктом, осуществляются не позднее пяти дней с момента обращения заявителя.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Результат процедур: запрос, направленный в соответствующий орган или заинтересованному лицу.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3.5.3. Секретарь исполнительного комитета после поступления ответов на запросы извещает заявителя и предоставляет услугу в порядке, установленном пунктами 3.3. – 3.4 настоящего Регламента.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3.6. Предоставление муниципальной услуги через МФЦ, удаленное рабочее место МФЦ.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Муниципальная услуга в МФЦ, удаленных рабочих местах МФЦ не предоставляется.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3.7. Исправление технических ошибок.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(приложение №2);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</w:t>
      </w:r>
      <w:r w:rsidRPr="000D7C73">
        <w:rPr>
          <w:rFonts w:ascii="Times New Roman" w:hAnsi="Times New Roman" w:cs="Courier New"/>
          <w:sz w:val="28"/>
          <w:szCs w:val="28"/>
        </w:rPr>
        <w:lastRenderedPageBreak/>
        <w:t>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3.7.2. Секретарь Исполкома осуществляет прием заявления об исправлении технической ошибки, регистрирует заявление с приложенными документами.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Результат процедуры: принятое и зарегистрированное заявление.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3.7.3.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3.4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Результат процедуры: выданный (направленный) заявителю документ.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проверка и согласование проектов документов</w:t>
      </w:r>
      <w:r w:rsidRPr="000D7C73">
        <w:rPr>
          <w:rFonts w:ascii="Times New Roman" w:hAnsi="Times New Roman"/>
          <w:bCs/>
          <w:sz w:val="28"/>
          <w:szCs w:val="28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</w:t>
      </w:r>
      <w:r w:rsidRPr="000D7C73">
        <w:rPr>
          <w:rFonts w:ascii="Times New Roman" w:hAnsi="Times New Roman"/>
          <w:sz w:val="28"/>
          <w:szCs w:val="28"/>
        </w:rPr>
        <w:lastRenderedPageBreak/>
        <w:t>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руководителя Исполкома.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нарушение срока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 муниципального района для предоставления муниципальной услуги, у заявителя;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</w:t>
      </w:r>
      <w:r w:rsidR="00584EDE" w:rsidRPr="00BD1F62">
        <w:rPr>
          <w:rFonts w:ascii="Times New Roman" w:hAnsi="Times New Roman"/>
          <w:sz w:val="28"/>
          <w:szCs w:val="28"/>
        </w:rPr>
        <w:t>(http://drogganoye.tatarstan.ru</w:t>
      </w:r>
      <w:r w:rsidR="00584EDE" w:rsidRPr="00BD1F62">
        <w:rPr>
          <w:sz w:val="28"/>
          <w:szCs w:val="28"/>
          <w:u w:val="single"/>
        </w:rPr>
        <w:t>)</w:t>
      </w:r>
      <w:r w:rsidRPr="000D7C73">
        <w:rPr>
          <w:rFonts w:ascii="Times New Roman" w:hAnsi="Times New Roman"/>
          <w:sz w:val="28"/>
          <w:szCs w:val="28"/>
        </w:rPr>
        <w:t>, Единого портала государственных и муниципальных услуг Республики Татарстан (</w:t>
      </w:r>
      <w:hyperlink r:id="rId72" w:history="1">
        <w:r w:rsidRPr="000D7C73">
          <w:rPr>
            <w:rFonts w:ascii="Times New Roman" w:hAnsi="Times New Roman"/>
            <w:color w:val="0000FF"/>
            <w:sz w:val="24"/>
            <w:szCs w:val="28"/>
            <w:u w:val="single"/>
          </w:rPr>
          <w:t>http://uslugi.tatar.ru/</w:t>
        </w:r>
      </w:hyperlink>
      <w:r w:rsidRPr="000D7C73"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</w:t>
      </w:r>
      <w:r w:rsidRPr="000D7C73">
        <w:rPr>
          <w:rFonts w:ascii="Times New Roman" w:hAnsi="Times New Roman"/>
          <w:sz w:val="28"/>
          <w:szCs w:val="28"/>
        </w:rPr>
        <w:lastRenderedPageBreak/>
        <w:t>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</w:t>
      </w:r>
      <w:r w:rsidRPr="000D7C73">
        <w:rPr>
          <w:rFonts w:ascii="Times New Roman" w:hAnsi="Times New Roman"/>
          <w:sz w:val="28"/>
          <w:szCs w:val="28"/>
          <w:highlight w:val="cyan"/>
        </w:rPr>
        <w:t>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5.4. Жалоба должна содержать следующую информацию: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5.7. По результатам рассмотрения жалобы принимается одно из следующих решений: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наделенное полномочиями по рассмотрению жалоб, незамедлительно направляет имеющиеся материалы в органы прокуратуры.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:rsidR="000D7C73" w:rsidRPr="000D7C73" w:rsidRDefault="000D7C73" w:rsidP="000D7C73">
      <w:pPr>
        <w:spacing w:after="0" w:line="240" w:lineRule="auto"/>
        <w:ind w:left="5760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Приложение №1</w:t>
      </w:r>
    </w:p>
    <w:p w:rsidR="000D7C73" w:rsidRPr="000D7C73" w:rsidRDefault="000D7C73" w:rsidP="000D7C73">
      <w:pPr>
        <w:spacing w:after="0" w:line="240" w:lineRule="auto"/>
        <w:ind w:left="5760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left="5760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sz w:val="24"/>
          <w:szCs w:val="24"/>
          <w:lang w:eastAsia="zh-CN"/>
        </w:rPr>
      </w:pPr>
      <w:r w:rsidRPr="000D7C73">
        <w:rPr>
          <w:rFonts w:ascii="Times New Roman" w:hAnsi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0D7C73">
        <w:rPr>
          <w:rFonts w:ascii="Times New Roman" w:hAnsi="Times New Roman" w:cs="Courier New"/>
          <w:sz w:val="24"/>
          <w:szCs w:val="24"/>
          <w:lang w:eastAsia="zh-CN"/>
        </w:rPr>
        <w:t xml:space="preserve">услуги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4"/>
          <w:szCs w:val="24"/>
        </w:rPr>
        <w:object w:dxaOrig="10242" w:dyaOrig="13803">
          <v:shape id="_x0000_i1029" type="#_x0000_t75" style="width:512.25pt;height:519pt" o:ole="">
            <v:imagedata r:id="rId73" o:title=""/>
          </v:shape>
          <o:OLEObject Type="Embed" ProgID="Visio.Drawing.11" ShapeID="_x0000_i1029" DrawAspect="Content" ObjectID="_1595827927" r:id="rId74"/>
        </w:objec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 w:rsidRPr="000D7C73">
        <w:rPr>
          <w:rFonts w:ascii="Arial" w:hAnsi="Arial" w:cs="Arial"/>
          <w:sz w:val="20"/>
          <w:szCs w:val="20"/>
        </w:rPr>
        <w:br w:type="page"/>
      </w: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 №2</w:t>
      </w: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Руководителю </w:t>
      </w: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Исполнительного комитета ______</w:t>
      </w:r>
      <w:r w:rsidRPr="000D7C73">
        <w:rPr>
          <w:rFonts w:ascii="Times New Roman" w:hAnsi="Times New Roman"/>
          <w:b/>
          <w:sz w:val="28"/>
          <w:szCs w:val="28"/>
        </w:rPr>
        <w:t xml:space="preserve">________ </w:t>
      </w:r>
      <w:r w:rsidRPr="000D7C73">
        <w:rPr>
          <w:rFonts w:ascii="Times New Roman" w:hAnsi="Times New Roman"/>
          <w:sz w:val="28"/>
          <w:szCs w:val="28"/>
        </w:rPr>
        <w:t>муниципального района Республики Татарстан</w:t>
      </w: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От:</w:t>
      </w:r>
      <w:r w:rsidRPr="000D7C73">
        <w:rPr>
          <w:rFonts w:ascii="Times New Roman" w:hAnsi="Times New Roman"/>
          <w:b/>
          <w:sz w:val="28"/>
          <w:szCs w:val="28"/>
        </w:rPr>
        <w:t>__________________________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Заявление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об исправлении технической ошибки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Сообщаю об ошибке, допущенной при оказании муниципальной услуги __</w:t>
      </w:r>
      <w:r w:rsidRPr="000D7C73">
        <w:rPr>
          <w:rFonts w:ascii="Times New Roman" w:hAnsi="Times New Roman"/>
          <w:b/>
          <w:sz w:val="28"/>
          <w:szCs w:val="28"/>
        </w:rPr>
        <w:t>____________________________________________________________________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(наименование услуги)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Правильные сведения:_______________________________________________</w:t>
      </w:r>
    </w:p>
    <w:p w:rsidR="000D7C73" w:rsidRPr="000D7C73" w:rsidRDefault="000D7C73" w:rsidP="000D7C73">
      <w:pPr>
        <w:spacing w:after="0"/>
        <w:ind w:right="-2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Прилагаю следующие документы: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посредством отправления электронного документа на адрес E-mail:_______;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Подтверждаю свое согласие, а также согласие представляемого мною лица на обработку персональных данных (сбор, систематизацию, накопление, </w:t>
      </w: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Pr="000D7C73" w:rsidRDefault="000D7C73" w:rsidP="000D7C7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______________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  <w:t>_________________ ( ________________)</w:t>
      </w:r>
    </w:p>
    <w:p w:rsidR="000D7C73" w:rsidRPr="000D7C73" w:rsidRDefault="000D7C73" w:rsidP="000D7C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ab/>
        <w:t>(дата)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  <w:t>(подпись)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  <w:t>(Ф.И.О.)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color w:val="000000"/>
          <w:spacing w:val="-6"/>
          <w:sz w:val="28"/>
          <w:szCs w:val="28"/>
        </w:rPr>
        <w:sectPr w:rsidR="000D7C73" w:rsidRPr="000D7C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</w:t>
      </w: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 (справочное)</w:t>
      </w:r>
    </w:p>
    <w:p w:rsidR="000D7C73" w:rsidRPr="000D7C73" w:rsidRDefault="000D7C73" w:rsidP="000D7C73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36CC" w:rsidRDefault="000D7C73" w:rsidP="003B36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ab/>
      </w:r>
      <w:r w:rsidR="003B36CC">
        <w:rPr>
          <w:rFonts w:ascii="Times New Roman" w:hAnsi="Times New Roman"/>
          <w:b/>
          <w:sz w:val="28"/>
          <w:szCs w:val="28"/>
        </w:rPr>
        <w:t>Исполнительный комитет  Старошаймурзинского  сельского</w:t>
      </w:r>
      <w:r w:rsidR="003B36CC">
        <w:rPr>
          <w:rFonts w:ascii="Times New Roman" w:hAnsi="Times New Roman"/>
          <w:sz w:val="28"/>
          <w:szCs w:val="28"/>
        </w:rPr>
        <w:t xml:space="preserve"> </w:t>
      </w:r>
      <w:r w:rsidR="003B36CC">
        <w:rPr>
          <w:rFonts w:ascii="Times New Roman" w:hAnsi="Times New Roman"/>
          <w:b/>
          <w:sz w:val="28"/>
          <w:szCs w:val="28"/>
        </w:rPr>
        <w:t>поселения</w:t>
      </w:r>
    </w:p>
    <w:p w:rsidR="003B36CC" w:rsidRDefault="003B36CC" w:rsidP="003B3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3B36CC" w:rsidTr="0064592D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3B36CC" w:rsidTr="0064592D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Старошаймурзинского 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  <w:tr w:rsidR="003B36CC" w:rsidTr="0064592D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Секретарь Исполнительного комитета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Старошаймурзинского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  <w:tr w:rsidR="003B36CC" w:rsidTr="0064592D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B36CC" w:rsidTr="0064592D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3B36CC" w:rsidRDefault="003B36CC" w:rsidP="003B36CC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Courier New" w:hAnsi="Courier New" w:cs="Courier New"/>
          <w:sz w:val="20"/>
          <w:szCs w:val="20"/>
        </w:rPr>
      </w:pPr>
    </w:p>
    <w:p w:rsidR="003B36CC" w:rsidRDefault="003B36CC" w:rsidP="003B36C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B36CC" w:rsidRDefault="003B36CC" w:rsidP="003B36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36CC" w:rsidRDefault="003B36CC" w:rsidP="003B36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tt-RU"/>
        </w:rPr>
        <w:t xml:space="preserve">Старошаймурзинского </w:t>
      </w:r>
      <w:r>
        <w:rPr>
          <w:rFonts w:ascii="Times New Roman" w:hAnsi="Times New Roman"/>
          <w:b/>
          <w:sz w:val="28"/>
          <w:szCs w:val="28"/>
        </w:rPr>
        <w:t>сельского поселения Дрожжановского  муниципального района</w:t>
      </w:r>
    </w:p>
    <w:p w:rsidR="003B36CC" w:rsidRDefault="003B36CC" w:rsidP="003B36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3B36CC" w:rsidTr="0064592D">
        <w:trPr>
          <w:trHeight w:val="48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3B36CC" w:rsidTr="0064592D"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>Старошаймурзинского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</w:tbl>
    <w:p w:rsidR="000D7C73" w:rsidRPr="000D7C73" w:rsidRDefault="003B36CC" w:rsidP="003B36CC">
      <w:pPr>
        <w:tabs>
          <w:tab w:val="left" w:pos="4245"/>
          <w:tab w:val="left" w:pos="57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lastRenderedPageBreak/>
        <w:t>Приложение №6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к постановлению Исполнительного комитета </w:t>
      </w:r>
      <w:r w:rsidRPr="000D7C73">
        <w:rPr>
          <w:rFonts w:ascii="Times New Roman" w:hAnsi="Times New Roman"/>
          <w:sz w:val="24"/>
          <w:szCs w:val="24"/>
          <w:lang w:val="en-US"/>
        </w:rPr>
        <w:t>C</w:t>
      </w:r>
      <w:r w:rsidRPr="000D7C73">
        <w:rPr>
          <w:rFonts w:ascii="Times New Roman" w:hAnsi="Times New Roman"/>
          <w:sz w:val="24"/>
          <w:szCs w:val="24"/>
        </w:rPr>
        <w:t>таро</w:t>
      </w:r>
      <w:r w:rsidR="003B36CC">
        <w:rPr>
          <w:rFonts w:ascii="Times New Roman" w:hAnsi="Times New Roman"/>
          <w:sz w:val="24"/>
          <w:szCs w:val="24"/>
        </w:rPr>
        <w:t>шаймурзи</w:t>
      </w:r>
      <w:r w:rsidRPr="000D7C73">
        <w:rPr>
          <w:rFonts w:ascii="Times New Roman" w:hAnsi="Times New Roman"/>
          <w:sz w:val="24"/>
          <w:szCs w:val="24"/>
        </w:rPr>
        <w:t xml:space="preserve">нского сельского поселения Дрожжановского  муниципального района Республики Татарстан 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bCs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от «07» июня 2018 г. № </w:t>
      </w:r>
      <w:r w:rsidR="003B36CC">
        <w:rPr>
          <w:rFonts w:ascii="Times New Roman" w:hAnsi="Times New Roman"/>
          <w:sz w:val="24"/>
          <w:szCs w:val="24"/>
        </w:rPr>
        <w:t>89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/>
          <w:bCs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Административный регламент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предоставления муниципальной услуги по выдаче справки (выписки)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 xml:space="preserve"> 1. Общие положения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</w:t>
      </w:r>
      <w:r w:rsidRPr="000D7C73">
        <w:rPr>
          <w:rFonts w:ascii="Times New Roman" w:hAnsi="Times New Roman"/>
          <w:bCs/>
          <w:sz w:val="28"/>
          <w:szCs w:val="28"/>
        </w:rPr>
        <w:t xml:space="preserve">по выдаче справки (выписки) </w:t>
      </w:r>
      <w:r w:rsidRPr="000D7C73">
        <w:rPr>
          <w:rFonts w:ascii="Times New Roman" w:hAnsi="Times New Roman"/>
          <w:sz w:val="28"/>
          <w:szCs w:val="28"/>
        </w:rPr>
        <w:t>(далее - муниципальная услуга).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1.2. Получатели муниципальной услуги: физические лица (далее - заявитель).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1.3. Муниципальная услуга предоставляется исполнительным комитетом Старо</w:t>
      </w:r>
      <w:r w:rsidR="003B36CC">
        <w:rPr>
          <w:rFonts w:ascii="Times New Roman" w:hAnsi="Times New Roman"/>
          <w:sz w:val="28"/>
          <w:szCs w:val="28"/>
        </w:rPr>
        <w:t>шаймурз</w:t>
      </w:r>
      <w:r w:rsidRPr="000D7C73">
        <w:rPr>
          <w:rFonts w:ascii="Times New Roman" w:hAnsi="Times New Roman"/>
          <w:sz w:val="28"/>
          <w:szCs w:val="28"/>
        </w:rPr>
        <w:t>инского сельского поселения Дрожжановского  муниципального района  (далее – Исполком).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1.3.1. . Место нахождение Исполкома: РТ, Дрожжановский  район, с.Стар</w:t>
      </w:r>
      <w:r w:rsidR="003B36CC">
        <w:rPr>
          <w:rFonts w:ascii="Times New Roman" w:hAnsi="Times New Roman"/>
          <w:sz w:val="28"/>
          <w:szCs w:val="28"/>
        </w:rPr>
        <w:t>ое</w:t>
      </w:r>
      <w:r w:rsidRPr="000D7C73">
        <w:rPr>
          <w:rFonts w:ascii="Times New Roman" w:hAnsi="Times New Roman"/>
          <w:sz w:val="28"/>
          <w:szCs w:val="28"/>
        </w:rPr>
        <w:t xml:space="preserve"> </w:t>
      </w:r>
      <w:r w:rsidR="003B36CC">
        <w:rPr>
          <w:rFonts w:ascii="Times New Roman" w:hAnsi="Times New Roman"/>
          <w:sz w:val="28"/>
          <w:szCs w:val="28"/>
        </w:rPr>
        <w:t>Шаймурзино, ул. Ленина, д 63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понедельник – пятница: с 08.00 до 17.00;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суббота: с 08.00 до 13.00: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выходной день: воскресенье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Справочный телефон 8-843-75-34-</w:t>
      </w:r>
      <w:r w:rsidR="00584EDE">
        <w:rPr>
          <w:rFonts w:ascii="Times New Roman" w:hAnsi="Times New Roman"/>
          <w:sz w:val="28"/>
          <w:szCs w:val="28"/>
        </w:rPr>
        <w:t>4</w:t>
      </w:r>
      <w:r w:rsidRPr="000D7C73">
        <w:rPr>
          <w:rFonts w:ascii="Times New Roman" w:hAnsi="Times New Roman"/>
          <w:sz w:val="28"/>
          <w:szCs w:val="28"/>
        </w:rPr>
        <w:t>-</w:t>
      </w:r>
      <w:r w:rsidR="00584EDE">
        <w:rPr>
          <w:rFonts w:ascii="Times New Roman" w:hAnsi="Times New Roman"/>
          <w:sz w:val="28"/>
          <w:szCs w:val="28"/>
        </w:rPr>
        <w:t>7</w:t>
      </w:r>
      <w:r w:rsidRPr="000D7C73">
        <w:rPr>
          <w:rFonts w:ascii="Times New Roman" w:hAnsi="Times New Roman"/>
          <w:sz w:val="28"/>
          <w:szCs w:val="28"/>
        </w:rPr>
        <w:t>2..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Проход по документам удостоверяющим личность.</w:t>
      </w:r>
    </w:p>
    <w:p w:rsidR="00584EDE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  <w:u w:val="single"/>
        </w:rPr>
      </w:pPr>
      <w:r w:rsidRPr="000D7C73">
        <w:rPr>
          <w:rFonts w:ascii="Times New Roman" w:hAnsi="Times New Roman"/>
          <w:sz w:val="28"/>
          <w:szCs w:val="28"/>
        </w:rPr>
        <w:t xml:space="preserve">1.3.2. Адрес официального сайта муниципального района в информационно-телекоммуникационной сети «Интернет» (далее – сеть «Интернет»): </w:t>
      </w:r>
      <w:r w:rsidR="00584EDE" w:rsidRPr="00BD1F62">
        <w:rPr>
          <w:rFonts w:ascii="Times New Roman" w:hAnsi="Times New Roman"/>
          <w:sz w:val="28"/>
          <w:szCs w:val="28"/>
        </w:rPr>
        <w:t>(</w:t>
      </w:r>
      <w:hyperlink r:id="rId75" w:history="1">
        <w:r w:rsidR="00584EDE" w:rsidRPr="0042068E">
          <w:rPr>
            <w:rStyle w:val="a3"/>
            <w:sz w:val="28"/>
            <w:szCs w:val="28"/>
          </w:rPr>
          <w:t>http://drogganoye.tatarstan.ru</w:t>
        </w:r>
      </w:hyperlink>
      <w:r w:rsidR="00584EDE" w:rsidRPr="00BD1F62">
        <w:rPr>
          <w:sz w:val="28"/>
          <w:szCs w:val="28"/>
          <w:u w:val="single"/>
        </w:rPr>
        <w:t>)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1.3.3. Информация о государственной услуге может быть получена: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2) посредством сети «Интернет» на официальном сайте муниципального района </w:t>
      </w:r>
      <w:r w:rsidR="00584EDE" w:rsidRPr="00BD1F62">
        <w:rPr>
          <w:rFonts w:ascii="Times New Roman" w:hAnsi="Times New Roman"/>
          <w:sz w:val="28"/>
          <w:szCs w:val="28"/>
        </w:rPr>
        <w:t>(http://drogganoye.tatarstan.ru</w:t>
      </w:r>
      <w:r w:rsidR="00584EDE" w:rsidRPr="00BD1F62">
        <w:rPr>
          <w:sz w:val="28"/>
          <w:szCs w:val="28"/>
          <w:u w:val="single"/>
        </w:rPr>
        <w:t>)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на Портале государственных и муниципальных услуг Республики Татарстан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>://u</w:t>
      </w:r>
      <w:r w:rsidRPr="000D7C73">
        <w:rPr>
          <w:rFonts w:ascii="Times New Roman" w:hAnsi="Times New Roman"/>
          <w:sz w:val="28"/>
          <w:szCs w:val="28"/>
          <w:lang w:val="en-US"/>
        </w:rPr>
        <w:t>slugi</w:t>
      </w:r>
      <w:r w:rsidRPr="000D7C73">
        <w:rPr>
          <w:rFonts w:ascii="Times New Roman" w:hAnsi="Times New Roman"/>
          <w:sz w:val="28"/>
          <w:szCs w:val="28"/>
        </w:rPr>
        <w:t xml:space="preserve">. </w:t>
      </w:r>
      <w:hyperlink r:id="rId76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</w:hyperlink>
      <w:r w:rsidRPr="000D7C73">
        <w:rPr>
          <w:rFonts w:ascii="Times New Roman" w:hAnsi="Times New Roman"/>
          <w:sz w:val="28"/>
          <w:szCs w:val="28"/>
        </w:rPr>
        <w:t xml:space="preserve">/);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4) на Едином портале государственных и муниципальных услуг (функций)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77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gosuslugi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/</w:t>
        </w:r>
      </w:hyperlink>
      <w:r w:rsidRPr="000D7C73">
        <w:rPr>
          <w:rFonts w:ascii="Times New Roman" w:hAnsi="Times New Roman"/>
          <w:sz w:val="28"/>
          <w:szCs w:val="28"/>
        </w:rPr>
        <w:t>);</w:t>
      </w:r>
    </w:p>
    <w:p w:rsidR="000D7C73" w:rsidRPr="000D7C73" w:rsidRDefault="000D7C73" w:rsidP="000D7C73">
      <w:pPr>
        <w:tabs>
          <w:tab w:val="left" w:pos="709"/>
          <w:tab w:val="left" w:pos="4290"/>
          <w:tab w:val="left" w:pos="85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в Исполкоме: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при устном обращении - лично или по телефону;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1.4. Предоставление муниципальной услуги осуществляется в соответствии с:</w:t>
      </w:r>
    </w:p>
    <w:p w:rsidR="000D7C73" w:rsidRPr="000D7C73" w:rsidRDefault="000D7C73" w:rsidP="000D7C7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Гражданским кодексом Российской Федерации от 30.11.1994 № 51-ФЗ (Собрание законодательства Российской Федерации, 05.12.1994, №32, ст. 3301) (далее – ГК РФ);</w:t>
      </w:r>
    </w:p>
    <w:p w:rsidR="000D7C73" w:rsidRPr="000D7C73" w:rsidRDefault="000D7C73" w:rsidP="000D7C7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Земельным кодексом Российской Федерации от 25.10.2001 № 136-ФЗ (Собрание законодательства Российской Федерации, 29.10.2001, №44, ст.4147) (далее – ЗК РФ);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</w:rPr>
      </w:pPr>
      <w:r w:rsidRPr="000D7C73">
        <w:rPr>
          <w:rFonts w:ascii="Times New Roman" w:eastAsia="Calibri" w:hAnsi="Times New Roman"/>
          <w:sz w:val="28"/>
          <w:szCs w:val="28"/>
        </w:rPr>
        <w:t>Жилищным кодексом Российской Федерации от 29.12.2004 №188-ФЗ (Собрание   законодательства   Российской   Федерации, 03.01.2005, № 1 (часть 1), ст. 14)  (далее – ЖК РФ);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Основами законодательства Российской Федерации о нотариате (утв. ВС РФ 11.02.1993 № 4462-1) (Российская газета, №49, 13.03.1993);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Федеральным законом от 12.01.1995 №5-ФЗ (ред. от 09.12.2010) "О ветеранах" (Собрание   законодательства Российской Федерации, 16.01.1995, №3, ст. 168) (далее - 5-ФЗ);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Федеральным законом от 21.07.1997 №122-ФЗ «О государственной регистрации прав на недвижимое имущество и сделок с ним» (Собрание законодательства   Российской   Федерации,   28.07.1997, №30, ст. 3594) (далее - 122-ФЗ);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Федеральным законом от 11.06.2003 №74-ФЗ (ред. от 30.10.2009) "О крестьянском (фермерском) хозяйстве" (Собрание законодательства далее -, 16.06.2003, № 24, ст. 2249) (далее – 74-ФЗ);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(Собрание законодательства   Российской    Федерации,   06.10.2003, № 40, ст. 3822) (далее - 131-ФЗ);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D7C73">
        <w:rPr>
          <w:rFonts w:ascii="Times New Roman" w:eastAsia="Calibri" w:hAnsi="Times New Roman"/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Собрание законодательства Российской Федерации, 02.08.2010, №31, ст.4179) (далее – Федеральный закон № 210-ФЗ);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приказом Министерства сельского хозяйства Российской Федерации от 11.10.2010 №345 «Об утверждении формы и порядка ведения по</w:t>
      </w:r>
      <w:r w:rsidR="00584EDE">
        <w:rPr>
          <w:rFonts w:ascii="Times New Roman" w:hAnsi="Times New Roman"/>
          <w:sz w:val="28"/>
          <w:szCs w:val="28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хозяйственных книг органами местного самоуправления поселений и органами местного самоуправления городских округов» (Бюллетень нормативных актов федеральных органов исполнительной власти, №50, 13.12.2010) (далее – приказ 345);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приказом Росреестра от 07.03.2012 № П/103 «Об утверждении формы выписки из похозяйственной книги о наличии у гражданина права на земельный участок» (далее – Приказ Росрегистрации);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Законом Республики Татарстан от 28.07.2004 №45-ЗРТ «О местном самоуправлении в Республике Татарстан»</w:t>
      </w:r>
      <w:r w:rsidRPr="000D7C73">
        <w:rPr>
          <w:rFonts w:ascii="Times New Roman" w:hAnsi="Times New Roman"/>
          <w:sz w:val="24"/>
          <w:szCs w:val="24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(Республика Татарстан, №155-156, 03.08.2004)  (далее – Закон РТ № 45-ЗРТ);</w:t>
      </w:r>
    </w:p>
    <w:p w:rsidR="00110CFF" w:rsidRPr="00DF4696" w:rsidRDefault="00110CFF" w:rsidP="00110C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 xml:space="preserve">Уставом </w:t>
      </w:r>
      <w:r>
        <w:rPr>
          <w:rFonts w:ascii="Times New Roman" w:hAnsi="Times New Roman"/>
          <w:sz w:val="28"/>
          <w:szCs w:val="28"/>
        </w:rPr>
        <w:t>Старошаймурзинского сельского поселения Дрожжановского</w:t>
      </w:r>
      <w:r w:rsidRPr="000802ED">
        <w:rPr>
          <w:rFonts w:ascii="Times New Roman" w:hAnsi="Times New Roman"/>
          <w:sz w:val="28"/>
          <w:szCs w:val="28"/>
        </w:rPr>
        <w:t xml:space="preserve"> муниципального района Республики Татарстан, принятого Решением </w:t>
      </w:r>
      <w:r>
        <w:rPr>
          <w:rFonts w:ascii="Times New Roman" w:hAnsi="Times New Roman"/>
          <w:sz w:val="28"/>
          <w:szCs w:val="28"/>
        </w:rPr>
        <w:t>Старошаймурзинского</w:t>
      </w:r>
      <w:r w:rsidRPr="00BD1F62">
        <w:rPr>
          <w:rFonts w:ascii="Times New Roman" w:eastAsia="Calibri" w:hAnsi="Times New Roman"/>
          <w:sz w:val="28"/>
          <w:szCs w:val="28"/>
        </w:rPr>
        <w:t xml:space="preserve"> Совета местного самоуправления </w:t>
      </w:r>
      <w:r w:rsidRPr="000802ED">
        <w:rPr>
          <w:rFonts w:ascii="Times New Roman" w:hAnsi="Times New Roman"/>
          <w:sz w:val="28"/>
          <w:szCs w:val="28"/>
        </w:rPr>
        <w:t xml:space="preserve">от </w:t>
      </w:r>
      <w:r w:rsidRPr="00DF4696">
        <w:rPr>
          <w:rFonts w:ascii="Times New Roman" w:hAnsi="Times New Roman"/>
          <w:sz w:val="28"/>
          <w:szCs w:val="28"/>
        </w:rPr>
        <w:t>30 июня 2005года № 6(далее – Устав);</w:t>
      </w:r>
    </w:p>
    <w:p w:rsidR="00110CFF" w:rsidRPr="005267FE" w:rsidRDefault="00110CFF" w:rsidP="00110CF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Положением об исполнительном комитете </w:t>
      </w:r>
      <w:r>
        <w:rPr>
          <w:rFonts w:ascii="Times New Roman" w:eastAsia="Calibri" w:hAnsi="Times New Roman"/>
          <w:sz w:val="28"/>
          <w:szCs w:val="28"/>
          <w:lang w:eastAsia="en-US"/>
        </w:rPr>
        <w:t>Старошаймурзинского</w:t>
      </w: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Дрожжановского  муниципального района, от 30.12.2005, за №5/2 утвержденным Решением Совета </w:t>
      </w:r>
      <w:r>
        <w:rPr>
          <w:rFonts w:ascii="Times New Roman" w:hAnsi="Times New Roman"/>
          <w:sz w:val="28"/>
          <w:szCs w:val="28"/>
        </w:rPr>
        <w:t>Старошаймурзинского</w:t>
      </w:r>
      <w:r w:rsidRPr="005267FE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Дрожжановского муниципального района; (далее – Положение об ИК);</w:t>
      </w:r>
    </w:p>
    <w:p w:rsidR="00110CFF" w:rsidRPr="000802ED" w:rsidRDefault="00110CFF" w:rsidP="00110CF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2ED">
        <w:rPr>
          <w:rFonts w:ascii="Times New Roman" w:hAnsi="Times New Roman"/>
          <w:sz w:val="28"/>
          <w:szCs w:val="28"/>
        </w:rPr>
        <w:t xml:space="preserve"> Правилами внутреннего трудового распорядка Исполкома, утвержденными </w:t>
      </w:r>
      <w:r w:rsidRPr="00BD1F62">
        <w:rPr>
          <w:rFonts w:ascii="Times New Roman" w:hAnsi="Times New Roman"/>
          <w:sz w:val="28"/>
          <w:szCs w:val="28"/>
        </w:rPr>
        <w:t xml:space="preserve">Постановлением Главы сельского поселения от </w:t>
      </w:r>
      <w:r>
        <w:rPr>
          <w:rFonts w:ascii="Times New Roman" w:hAnsi="Times New Roman"/>
          <w:sz w:val="28"/>
          <w:szCs w:val="28"/>
        </w:rPr>
        <w:t>03</w:t>
      </w:r>
      <w:r w:rsidRPr="00BD1F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04.</w:t>
      </w:r>
      <w:r w:rsidRPr="00BD1F62">
        <w:rPr>
          <w:rFonts w:ascii="Times New Roman" w:hAnsi="Times New Roman"/>
          <w:sz w:val="28"/>
          <w:szCs w:val="28"/>
        </w:rPr>
        <w:t>2009  №</w:t>
      </w:r>
      <w:r>
        <w:rPr>
          <w:rFonts w:ascii="Times New Roman" w:hAnsi="Times New Roman"/>
          <w:sz w:val="28"/>
          <w:szCs w:val="28"/>
        </w:rPr>
        <w:t>45</w:t>
      </w:r>
      <w:r w:rsidRPr="00BD1F62">
        <w:rPr>
          <w:rFonts w:ascii="Times New Roman" w:hAnsi="Times New Roman"/>
          <w:sz w:val="28"/>
          <w:szCs w:val="28"/>
        </w:rPr>
        <w:t xml:space="preserve"> </w:t>
      </w:r>
      <w:r w:rsidRPr="000802ED">
        <w:rPr>
          <w:rFonts w:ascii="Times New Roman" w:hAnsi="Times New Roman"/>
          <w:sz w:val="28"/>
          <w:szCs w:val="28"/>
        </w:rPr>
        <w:t>(далее – Правила).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1.5. В настоящем регламенте используются следующие термины и определения: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под справкой (выпиской) выдаваемой органами местного самоуправления понимается – справка о составе семьи, справки с места жительства, выписки из похозяйственной книги, выписки из домовой книги, справка с места жительства умершего на день смерти, справка с предыдущего места жительства жителям индивидуальных жилых домов, справка на земельный участок, справка на домовладение.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color w:val="000000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 w:rsidRPr="000D7C73">
        <w:rPr>
          <w:rFonts w:ascii="Times New Roman" w:hAnsi="Times New Roman"/>
          <w:sz w:val="28"/>
          <w:szCs w:val="28"/>
        </w:rPr>
        <w:t>;</w:t>
      </w:r>
    </w:p>
    <w:p w:rsidR="000D7C73" w:rsidRPr="000D7C73" w:rsidRDefault="000D7C73" w:rsidP="000D7C73">
      <w:pPr>
        <w:tabs>
          <w:tab w:val="left" w:pos="600"/>
          <w:tab w:val="left" w:pos="681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0D7C73" w:rsidRPr="000D7C73" w:rsidSect="00874218">
          <w:headerReference w:type="default" r:id="rId78"/>
          <w:pgSz w:w="12240" w:h="15840"/>
          <w:pgMar w:top="1134" w:right="567" w:bottom="1134" w:left="1134" w:header="720" w:footer="720" w:gutter="0"/>
          <w:cols w:space="720"/>
          <w:noEndnote/>
          <w:titlePg/>
          <w:docGrid w:linePitch="326"/>
        </w:sect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2. Стандарт предоставления муниципальной 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7229"/>
        <w:gridCol w:w="2835"/>
      </w:tblGrid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hAnsi="Times New Roman" w:cs="Calibri"/>
                <w:b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  <w:lang w:val="en-US"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Выдача справки (выписки)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Устав сельского поселения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ГК РФ, ЗК РФ, ЖК РФ, Основы законодательства о нотариате, 122-ФЗ, 74-ФЗ, 210-ФЗ, Приказ Росрегистрации</w:t>
            </w:r>
          </w:p>
        </w:tc>
      </w:tr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3B36CC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Исполком Старо</w:t>
            </w:r>
            <w:r w:rsidR="003B36CC">
              <w:rPr>
                <w:rFonts w:ascii="Times New Roman" w:hAnsi="Times New Roman"/>
                <w:sz w:val="28"/>
                <w:szCs w:val="28"/>
              </w:rPr>
              <w:t>шаймурзин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ского СП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Устав сельского поселения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Справка (выписка).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Устный или письменный отказ в предоставлении муниципальной услуги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Устав сельского поселения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ГК РФ, ЗК РФ, ЖК РФ, Основы законодательства о нотариате, 122-ФЗ, 74-ФЗ, 210-ФЗ, Приказ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Росрегистрации</w:t>
            </w:r>
          </w:p>
        </w:tc>
      </w:tr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2.4.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Не более трех дней</w:t>
            </w:r>
            <w:r w:rsidRPr="000D7C73">
              <w:rPr>
                <w:rFonts w:ascii="Times New Roman" w:hAnsi="Times New Roman"/>
                <w:sz w:val="28"/>
                <w:szCs w:val="28"/>
                <w:vertAlign w:val="superscript"/>
              </w:rPr>
              <w:footnoteReference w:id="4"/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с момента регистрации заявления.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Устный отказ в предоставлении муниципальной услуги в день обращения.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tabs>
                <w:tab w:val="left" w:pos="22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2.5.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представления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Заявление о предоставлении услуги (в устной или письменной форме).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Документы (оригиналы) (приложение №2).</w:t>
            </w:r>
          </w:p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Заявления в письменной форме представляется в одном экземпляре.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лично (лицом, действующим от имени заявителя на основании доверенности);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почтовым отправлением.</w:t>
            </w:r>
          </w:p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 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 w:rsidRPr="000D7C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Представление документов, которые могут быть отнесены к данной категории, не требуются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>2.7. 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Согласование муниципальной услуги не требуется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1) Подача документов ненадлежащим лицом;</w:t>
            </w:r>
          </w:p>
          <w:p w:rsidR="000D7C73" w:rsidRPr="000D7C73" w:rsidRDefault="000D7C73" w:rsidP="000D7C73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D7C73" w:rsidRPr="000D7C73" w:rsidRDefault="000D7C73" w:rsidP="000D7C73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2.9.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Основания для отказа:</w:t>
            </w:r>
          </w:p>
          <w:p w:rsidR="000D7C73" w:rsidRPr="000D7C73" w:rsidRDefault="000D7C73" w:rsidP="000D7C73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2.11. Порядок, размер и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Предоставление необходимых и обязательных услуг </w:t>
            </w:r>
            <w:r w:rsidRPr="000D7C73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не требуется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заявления.</w:t>
            </w:r>
          </w:p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мультимедийной информации о порядке предоставления таких услуг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Pr="000D7C73" w:rsidRDefault="000D7C73" w:rsidP="000D7C73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2.15. Показатели доступности и качества муниципальной услуги,</w:t>
            </w:r>
            <w:r w:rsidRPr="000D7C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Показателями доступности предоставления муниципальной услуги являются: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расположенность помещения _Исполкома в зоне доступности общественного транспорта;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При подаче запроса о предоставлении муниципальной услуги  и при получении результата муниципальной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Муниципальная услуга в многофункциональном центре предоставления государственных и муниципальных услуг (далее – МФЦ), удаленных рабочих местах МФЦ не предоставляется.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0D7C73" w:rsidRPr="000D7C73" w:rsidTr="00874218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2.16.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Pr="000D7C73" w:rsidRDefault="000D7C73" w:rsidP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://u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slugi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79" w:history="1"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tatar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hyperlink r:id="rId80" w:history="1"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www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gosuslugi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/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0D7C73" w:rsidRPr="000D7C73" w:rsidRDefault="000D7C73" w:rsidP="000D7C73">
      <w:pPr>
        <w:spacing w:after="0" w:line="240" w:lineRule="auto"/>
        <w:rPr>
          <w:rFonts w:ascii="Times New Roman" w:hAnsi="Times New Roman"/>
          <w:b/>
          <w:bCs/>
          <w:color w:val="000080"/>
          <w:sz w:val="24"/>
          <w:szCs w:val="24"/>
        </w:rPr>
        <w:sectPr w:rsidR="000D7C73" w:rsidRPr="000D7C73" w:rsidSect="00874218">
          <w:pgSz w:w="15840" w:h="12240" w:orient="landscape"/>
          <w:pgMar w:top="1134" w:right="1134" w:bottom="851" w:left="1134" w:header="720" w:footer="720" w:gutter="0"/>
          <w:cols w:space="720"/>
          <w:noEndnote/>
        </w:sect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lastRenderedPageBreak/>
        <w:t xml:space="preserve">3. </w:t>
      </w:r>
      <w:r w:rsidRPr="000D7C73">
        <w:rPr>
          <w:rFonts w:ascii="Times New Roman" w:hAnsi="Times New Roman"/>
          <w:b/>
          <w:bCs/>
          <w:sz w:val="28"/>
          <w:szCs w:val="28"/>
          <w:lang w:val="en-US"/>
        </w:rPr>
        <w:t>C</w:t>
      </w:r>
      <w:r w:rsidRPr="000D7C73">
        <w:rPr>
          <w:rFonts w:ascii="Times New Roman" w:hAnsi="Times New Roman"/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3.1.1. Предоставление муниципальной услуги</w:t>
      </w:r>
      <w:r w:rsidRPr="000D7C73">
        <w:rPr>
          <w:rFonts w:ascii="Times New Roman" w:hAnsi="Times New Roman"/>
          <w:sz w:val="24"/>
          <w:szCs w:val="24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включает в себя следующие процедуры: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консультирование заявителя;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принятие и регистрация заявления;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подготовка результата муниципальной услуги;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выдача заявителю результата муниципальной услуги.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№3.</w:t>
      </w:r>
      <w:r w:rsidRPr="000D7C73">
        <w:rPr>
          <w:rFonts w:ascii="Times New Roman" w:hAnsi="Times New Roman"/>
          <w:sz w:val="28"/>
          <w:szCs w:val="28"/>
        </w:rPr>
        <w:tab/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3.2. Оказание консультаций заявителю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Секретарь  Исполкома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Результат процедуры: консультации, замечания по составу, форме и содержанию представленной документации.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 Принятие и регистрация заявления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3.3.1. </w:t>
      </w:r>
      <w:r w:rsidRPr="000D7C73">
        <w:rPr>
          <w:rFonts w:ascii="Times New Roman" w:hAnsi="Times New Roman"/>
          <w:sz w:val="28"/>
          <w:szCs w:val="28"/>
        </w:rPr>
        <w:t xml:space="preserve">Заявитель лично, через доверенное лицо или через МФЦ </w:t>
      </w:r>
      <w:r w:rsidRPr="000D7C73">
        <w:rPr>
          <w:rFonts w:ascii="Times New Roman" w:hAnsi="Times New Roman"/>
          <w:bCs/>
          <w:sz w:val="28"/>
          <w:szCs w:val="28"/>
        </w:rPr>
        <w:t>подает письменное заявление о выдаче справки (выписки), и представляет документы в соответствии с пунктом 2.5 настоящего Регламента в сельский исполнительный комитет.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3.3.2. Секретарь Исполкома  осуществляет: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прием и регистрацию заявления в специальном журнале; 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Процедуры, устанавливаемые настоящим пунктом, осуществляются: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прием заявления и документов в течение 15 минут;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Результат процедур: принятое и зарегистрированное заявление.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3.4. Подготовка и утверждение запрошенных документов (письма об отказе в выдаче)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3.4.1. Секретарь Исполкома  осуществляет: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проверку наличия документов, прилагаемых к заявлению;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подготовку проекта справки (выписки)при наличии документов (сведений);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подготовку проекта письма об отказе в выдаче при отсутствии документов (сведений);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направление справки (выписки) или письма об отказе в выдаче Главе сельского поселения на утверждение.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D7C73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течение двух дней с момента обращения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Результат процедур: проект справки (выписки) или письма об отказе в выдаче.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3.4.2. Глава сельского поселения утверждает справку (выписку) или письмо об отказе в выдаче и направляет секретарю Исполкома.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D7C73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Результат процедуры:</w:t>
      </w:r>
      <w:r w:rsidR="00C1304E">
        <w:rPr>
          <w:rFonts w:ascii="Times New Roman" w:hAnsi="Times New Roman"/>
          <w:bCs/>
          <w:sz w:val="28"/>
          <w:szCs w:val="28"/>
        </w:rPr>
        <w:t xml:space="preserve"> </w:t>
      </w:r>
      <w:r w:rsidRPr="000D7C73">
        <w:rPr>
          <w:rFonts w:ascii="Times New Roman" w:hAnsi="Times New Roman"/>
          <w:bCs/>
          <w:sz w:val="28"/>
          <w:szCs w:val="28"/>
        </w:rPr>
        <w:t>утвержденная справка (выписка) или письмо об отказе в выдаче.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3.5. Выдача заявителю результата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3.5.1. Секретарь Исполкома выдает заявителю справку (выписку) или письмо об отказе в выдаче.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Результат процедур: выданная справка (выписка).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В случае отказа в предоставлении муниципальной услуги заявитель уведомляется письмом c указанием причин отказа, а также по телефону и (или) электронной почте, в течение одного дня с момента подписания письма об отказе.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3.6. Предоставление муниципальной услуги через МФЦ, удаленное рабочее место МФЦ.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Муниципальная услуга в МФЦ, удаленных рабочих местах МФЦ не предоставляется.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3.7. Исправление технических ошибок.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(приложение №4);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Заявление об исправлении технической ошибки в сведениях, указанных в </w:t>
      </w:r>
      <w:r w:rsidRPr="000D7C73">
        <w:rPr>
          <w:rFonts w:ascii="Times New Roman" w:hAnsi="Times New Roman" w:cs="Courier New"/>
          <w:sz w:val="28"/>
          <w:szCs w:val="28"/>
        </w:rPr>
        <w:lastRenderedPageBreak/>
        <w:t>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3.7.2. Секретарь Исполкома, ответственный за прием документов, осуществляет прием заявления об исправлении технической ошибки, регистрирует заявление.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Результат процедуры: принятое и зарегистрированное заявление.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3.7.3.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Результат процедуры: выданный (направленный) заявителю документ.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проверка и согласование проектов документов</w:t>
      </w:r>
      <w:r w:rsidRPr="000D7C73">
        <w:rPr>
          <w:rFonts w:ascii="Times New Roman" w:hAnsi="Times New Roman"/>
          <w:bCs/>
          <w:sz w:val="28"/>
          <w:szCs w:val="28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</w:t>
      </w:r>
      <w:r w:rsidRPr="000D7C73">
        <w:rPr>
          <w:rFonts w:ascii="Times New Roman" w:hAnsi="Times New Roman"/>
          <w:sz w:val="28"/>
          <w:szCs w:val="28"/>
        </w:rPr>
        <w:lastRenderedPageBreak/>
        <w:t>связанные с предоставлением муниципальной услуги (комплексные проверки), или по конкретному обращению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руководителя Исполкома.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2) нарушение срока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(http://www.___.</w:t>
      </w:r>
      <w:r w:rsidRPr="000D7C73">
        <w:rPr>
          <w:rFonts w:ascii="Times New Roman" w:hAnsi="Times New Roman"/>
          <w:sz w:val="28"/>
          <w:szCs w:val="28"/>
          <w:lang w:val="en-US"/>
        </w:rPr>
        <w:t>tatarstan</w:t>
      </w:r>
      <w:r w:rsidRPr="000D7C73">
        <w:rPr>
          <w:rFonts w:ascii="Times New Roman" w:hAnsi="Times New Roman"/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81" w:history="1">
        <w:r w:rsidRPr="000D7C73">
          <w:rPr>
            <w:rFonts w:ascii="Times New Roman" w:hAnsi="Times New Roman"/>
            <w:color w:val="404040"/>
            <w:sz w:val="28"/>
            <w:szCs w:val="28"/>
            <w:u w:val="single"/>
          </w:rPr>
          <w:t>http://uslugi.tatar.ru/</w:t>
        </w:r>
      </w:hyperlink>
      <w:r w:rsidRPr="000D7C73"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5.3. Жалоба, поступившая в орган, предоставляющий муниципальную услугу, либо вышестоящий орган (при его наличии), подлежит рассмотрению в течение </w:t>
      </w:r>
      <w:r w:rsidRPr="000D7C73">
        <w:rPr>
          <w:rFonts w:ascii="Times New Roman" w:hAnsi="Times New Roman"/>
          <w:sz w:val="28"/>
          <w:szCs w:val="28"/>
        </w:rPr>
        <w:lastRenderedPageBreak/>
        <w:t>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5.4. Жалоба должна содержать следующую информацию: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5.7. По результатам рассмотрения жалобы принимается одно из следующих решений: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0D7C73" w:rsidRPr="000D7C73" w:rsidRDefault="000D7C73" w:rsidP="000D7C73">
      <w:pPr>
        <w:tabs>
          <w:tab w:val="left" w:pos="1485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0D7C73" w:rsidRPr="000D7C73" w:rsidSect="00874218">
          <w:pgSz w:w="12240" w:h="15840"/>
          <w:pgMar w:top="1134" w:right="851" w:bottom="1134" w:left="1134" w:header="720" w:footer="720" w:gutter="0"/>
          <w:cols w:space="720"/>
          <w:noEndnote/>
          <w:docGrid w:linePitch="326"/>
        </w:sect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Приложение №1 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В  </w:t>
      </w:r>
    </w:p>
    <w:p w:rsidR="000D7C73" w:rsidRPr="000D7C73" w:rsidRDefault="000D7C73" w:rsidP="000D7C73">
      <w:pPr>
        <w:pBdr>
          <w:top w:val="single" w:sz="4" w:space="1" w:color="auto"/>
        </w:pBdr>
        <w:spacing w:after="0" w:line="240" w:lineRule="auto"/>
        <w:ind w:left="4111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(наименование органа местного самоуправления</w:t>
      </w:r>
    </w:p>
    <w:p w:rsidR="000D7C73" w:rsidRPr="000D7C73" w:rsidRDefault="000D7C73" w:rsidP="000D7C73">
      <w:pPr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pBdr>
          <w:top w:val="single" w:sz="4" w:space="3" w:color="auto"/>
        </w:pBdr>
        <w:spacing w:after="0" w:line="240" w:lineRule="auto"/>
        <w:ind w:left="4111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муниципального образования)</w:t>
      </w:r>
    </w:p>
    <w:p w:rsidR="000D7C73" w:rsidRPr="000D7C73" w:rsidRDefault="000D7C73" w:rsidP="000D7C73">
      <w:pPr>
        <w:shd w:val="clear" w:color="auto" w:fill="FFFFFF"/>
        <w:tabs>
          <w:tab w:val="left" w:leader="underscore" w:pos="10334"/>
        </w:tabs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pacing w:val="-7"/>
          <w:sz w:val="28"/>
          <w:szCs w:val="28"/>
        </w:rPr>
        <w:t xml:space="preserve">от </w:t>
      </w:r>
      <w:r w:rsidRPr="000D7C73">
        <w:rPr>
          <w:rFonts w:ascii="Times New Roman" w:hAnsi="Times New Roman"/>
          <w:sz w:val="28"/>
          <w:szCs w:val="28"/>
        </w:rPr>
        <w:t>____________________________________________________________________ (далее - заявитель).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left="4111"/>
        <w:rPr>
          <w:rFonts w:ascii="Times New Roman" w:hAnsi="Times New Roman"/>
          <w:spacing w:val="-7"/>
          <w:sz w:val="20"/>
          <w:szCs w:val="20"/>
        </w:rPr>
      </w:pPr>
      <w:r w:rsidRPr="000D7C73">
        <w:rPr>
          <w:rFonts w:ascii="Times New Roman" w:hAnsi="Times New Roman"/>
          <w:spacing w:val="-3"/>
          <w:sz w:val="20"/>
          <w:szCs w:val="20"/>
        </w:rPr>
        <w:t>(фамилия, имя, отчество, паспортные данные, регистрацию по месту жительства, телефон</w:t>
      </w:r>
      <w:r w:rsidRPr="000D7C73">
        <w:rPr>
          <w:rFonts w:ascii="Times New Roman" w:hAnsi="Times New Roman"/>
          <w:spacing w:val="-7"/>
          <w:sz w:val="20"/>
          <w:szCs w:val="20"/>
        </w:rPr>
        <w:t>)</w:t>
      </w: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Заявление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о выдаче справки (выписки)</w:t>
      </w: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 Прошу Вас выдаче справки (выписки)_______________________.</w:t>
      </w:r>
    </w:p>
    <w:p w:rsidR="000D7C73" w:rsidRPr="000D7C73" w:rsidRDefault="000D7C73" w:rsidP="000D7C7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 </w:t>
      </w:r>
    </w:p>
    <w:p w:rsidR="000D7C73" w:rsidRPr="000D7C73" w:rsidRDefault="000D7C73" w:rsidP="000D7C7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К заявлению прилагаются следующие отсканированные документы: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Для получения справки с места жительства, выписки из домой книги, справки с предыдущего места жительства: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</w:t>
      </w:r>
      <w:r w:rsidRPr="000D7C73">
        <w:rPr>
          <w:rFonts w:ascii="Times New Roman" w:hAnsi="Times New Roman"/>
          <w:sz w:val="28"/>
          <w:szCs w:val="28"/>
        </w:rPr>
        <w:tab/>
        <w:t>Документы, удостоверяющие личность.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2.</w:t>
      </w:r>
      <w:r w:rsidRPr="000D7C73">
        <w:rPr>
          <w:rFonts w:ascii="Times New Roman" w:hAnsi="Times New Roman"/>
          <w:sz w:val="28"/>
          <w:szCs w:val="28"/>
        </w:rPr>
        <w:tab/>
        <w:t>Домовая книга.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Для получения справки о составе семьи: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</w:t>
      </w:r>
      <w:r w:rsidRPr="000D7C73">
        <w:rPr>
          <w:rFonts w:ascii="Times New Roman" w:hAnsi="Times New Roman"/>
          <w:sz w:val="28"/>
          <w:szCs w:val="28"/>
        </w:rPr>
        <w:tab/>
        <w:t>Документы, удостоверяющие личность.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2.</w:t>
      </w:r>
      <w:r w:rsidRPr="000D7C73">
        <w:rPr>
          <w:rFonts w:ascii="Times New Roman" w:hAnsi="Times New Roman"/>
          <w:sz w:val="28"/>
          <w:szCs w:val="28"/>
        </w:rPr>
        <w:tab/>
        <w:t>Домовая книга.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</w:t>
      </w:r>
      <w:r w:rsidRPr="000D7C73">
        <w:rPr>
          <w:rFonts w:ascii="Times New Roman" w:hAnsi="Times New Roman"/>
          <w:sz w:val="28"/>
          <w:szCs w:val="28"/>
        </w:rPr>
        <w:tab/>
        <w:t xml:space="preserve">Документы, подтверждающие родство всех членов семьи, зарегистрированных по запрашиваемому адресу (паспорта, свидетельства о рождении, </w:t>
      </w:r>
      <w:r w:rsidR="003B36CC">
        <w:rPr>
          <w:rFonts w:ascii="Times New Roman" w:hAnsi="Times New Roman"/>
          <w:sz w:val="28"/>
          <w:szCs w:val="28"/>
        </w:rPr>
        <w:t>свидетельство</w:t>
      </w:r>
      <w:r w:rsidRPr="000D7C73">
        <w:rPr>
          <w:rFonts w:ascii="Times New Roman" w:hAnsi="Times New Roman"/>
          <w:sz w:val="28"/>
          <w:szCs w:val="28"/>
        </w:rPr>
        <w:t xml:space="preserve"> заключении брака.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Для получения справки с места жительства умершего на день смерти: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</w:t>
      </w:r>
      <w:r w:rsidRPr="000D7C73">
        <w:rPr>
          <w:rFonts w:ascii="Times New Roman" w:hAnsi="Times New Roman"/>
          <w:sz w:val="28"/>
          <w:szCs w:val="28"/>
        </w:rPr>
        <w:tab/>
        <w:t>Документ, удостоверяющий личность.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2.</w:t>
      </w:r>
      <w:r w:rsidRPr="000D7C73">
        <w:rPr>
          <w:rFonts w:ascii="Times New Roman" w:hAnsi="Times New Roman"/>
          <w:sz w:val="28"/>
          <w:szCs w:val="28"/>
        </w:rPr>
        <w:tab/>
        <w:t>Домовая книга.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</w:t>
      </w:r>
      <w:r w:rsidRPr="000D7C73">
        <w:rPr>
          <w:rFonts w:ascii="Times New Roman" w:hAnsi="Times New Roman"/>
          <w:sz w:val="28"/>
          <w:szCs w:val="28"/>
        </w:rPr>
        <w:tab/>
        <w:t>Свидетельство о смерти оригинал.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</w:t>
      </w:r>
      <w:r w:rsidRPr="000D7C73">
        <w:rPr>
          <w:rFonts w:ascii="Times New Roman" w:hAnsi="Times New Roman"/>
          <w:sz w:val="28"/>
          <w:szCs w:val="28"/>
        </w:rPr>
        <w:tab/>
        <w:t>Документы, подтверждающие родство всех членов семьи, зарегистрированных по запрашиваемому адресу (свидетельства о рождении детей, свидетельства о заключении брака).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Обязуюсь при запросе предоставить оригиналы отсканированных документов.</w:t>
      </w:r>
    </w:p>
    <w:tbl>
      <w:tblPr>
        <w:tblW w:w="9371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90"/>
        <w:gridCol w:w="483"/>
        <w:gridCol w:w="1369"/>
        <w:gridCol w:w="686"/>
        <w:gridCol w:w="606"/>
        <w:gridCol w:w="2756"/>
        <w:gridCol w:w="1681"/>
      </w:tblGrid>
      <w:tr w:rsidR="000D7C73" w:rsidRPr="000D7C73" w:rsidTr="00874218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874218">
        <w:trPr>
          <w:trHeight w:val="29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7C73">
              <w:rPr>
                <w:rFonts w:ascii="Times New Roman" w:hAnsi="Times New Roman"/>
                <w:sz w:val="20"/>
                <w:szCs w:val="20"/>
              </w:rPr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7C73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0D7C73" w:rsidRDefault="000D7C73" w:rsidP="000D7C73">
            <w:pPr>
              <w:tabs>
                <w:tab w:val="left" w:pos="1800"/>
              </w:tabs>
              <w:spacing w:after="0" w:line="240" w:lineRule="auto"/>
              <w:ind w:right="45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7C73">
              <w:rPr>
                <w:rFonts w:ascii="Times New Roman" w:hAnsi="Times New Roman"/>
                <w:sz w:val="20"/>
                <w:szCs w:val="20"/>
              </w:rPr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br w:type="page"/>
      </w: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 №2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Перечень документов представляемых заявителем, для получения муниципальной услуги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Для получения справки с места жительства, выписки из домой книги, справки с предыдущего места жительства: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Документы, удостоверяющие личность.</w:t>
      </w:r>
    </w:p>
    <w:p w:rsidR="000D7C73" w:rsidRPr="000D7C73" w:rsidRDefault="000D7C73" w:rsidP="000D7C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Домовая книга.</w:t>
      </w:r>
    </w:p>
    <w:p w:rsidR="000D7C73" w:rsidRPr="000D7C73" w:rsidRDefault="000D7C73" w:rsidP="000D7C73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Для получения справки о составе семьи: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Документы, удостоверяющие личность.</w:t>
      </w:r>
    </w:p>
    <w:p w:rsidR="000D7C73" w:rsidRPr="000D7C73" w:rsidRDefault="000D7C73" w:rsidP="000D7C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Домовая книга.</w:t>
      </w:r>
    </w:p>
    <w:p w:rsidR="000D7C73" w:rsidRPr="000D7C73" w:rsidRDefault="000D7C73" w:rsidP="000D7C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Документы, подтверждающие родство всех членов семьи, зарегистрированных по запрашиваемому адресу (паспорта, свидетельства о рождении, </w:t>
      </w:r>
      <w:r w:rsidR="003B36CC" w:rsidRPr="000D7C73">
        <w:rPr>
          <w:rFonts w:ascii="Times New Roman" w:hAnsi="Times New Roman"/>
          <w:sz w:val="28"/>
          <w:szCs w:val="28"/>
        </w:rPr>
        <w:t>свидетельства</w:t>
      </w: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 заключении брака.</w:t>
      </w:r>
    </w:p>
    <w:p w:rsidR="000D7C73" w:rsidRPr="000D7C73" w:rsidRDefault="000D7C73" w:rsidP="000D7C73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Для получения справки с места жительства умершего на день смерти: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Документ, удостоверяющий личность.</w:t>
      </w:r>
    </w:p>
    <w:p w:rsidR="000D7C73" w:rsidRPr="000D7C73" w:rsidRDefault="000D7C73" w:rsidP="000D7C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Домовая книга.</w:t>
      </w:r>
    </w:p>
    <w:p w:rsidR="000D7C73" w:rsidRPr="000D7C73" w:rsidRDefault="000D7C73" w:rsidP="000D7C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Свидетельство о смерти оригинал.</w:t>
      </w:r>
    </w:p>
    <w:p w:rsidR="000D7C73" w:rsidRPr="000D7C73" w:rsidRDefault="000D7C73" w:rsidP="000D7C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Документы, подтверждающие родство всех членов семьи, зарегистрированных по запрашиваемому адресу (свидетельства о рождении детей, свидетельства о заключении брака).</w:t>
      </w: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6"/>
          <w:sz w:val="28"/>
          <w:szCs w:val="28"/>
        </w:rPr>
        <w:sectPr w:rsidR="000D7C73" w:rsidRPr="000D7C73" w:rsidSect="00874218">
          <w:pgSz w:w="12240" w:h="15840"/>
          <w:pgMar w:top="1134" w:right="851" w:bottom="709" w:left="1134" w:header="720" w:footer="720" w:gutter="0"/>
          <w:cols w:space="720"/>
          <w:noEndnote/>
          <w:docGrid w:linePitch="326"/>
        </w:sectPr>
      </w:pP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 xml:space="preserve">Приложение №3 </w:t>
      </w:r>
    </w:p>
    <w:p w:rsidR="000D7C73" w:rsidRPr="000D7C73" w:rsidRDefault="000D7C73" w:rsidP="000D7C73">
      <w:pPr>
        <w:widowControl w:val="0"/>
        <w:suppressAutoHyphens/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widowControl w:val="0"/>
        <w:suppressAutoHyphens/>
        <w:spacing w:after="0" w:line="240" w:lineRule="auto"/>
        <w:ind w:left="5103"/>
        <w:rPr>
          <w:rFonts w:ascii="Times New Roman" w:eastAsia="Andale Sans UI" w:hAnsi="Times New Roman"/>
          <w:kern w:val="1"/>
          <w:sz w:val="24"/>
          <w:szCs w:val="24"/>
        </w:rPr>
      </w:pPr>
    </w:p>
    <w:p w:rsidR="000D7C73" w:rsidRPr="000D7C73" w:rsidRDefault="000D7C73" w:rsidP="000D7C73">
      <w:pPr>
        <w:widowControl w:val="0"/>
        <w:suppressAutoHyphens/>
        <w:spacing w:before="28" w:after="28" w:line="240" w:lineRule="auto"/>
        <w:jc w:val="center"/>
        <w:rPr>
          <w:rFonts w:ascii="Times New Roman" w:eastAsia="Andale Sans UI" w:hAnsi="Times New Roman"/>
          <w:kern w:val="1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Блок-схема процесса предоставления муниципальной услуги</w:t>
      </w:r>
    </w:p>
    <w:p w:rsidR="000D7C73" w:rsidRPr="000D7C73" w:rsidRDefault="000D7C73" w:rsidP="000D7C73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kern w:val="1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sz w:val="24"/>
          <w:szCs w:val="24"/>
        </w:rPr>
        <w:object w:dxaOrig="14296" w:dyaOrig="9379">
          <v:shape id="_x0000_i1030" type="#_x0000_t75" style="width:512.25pt;height:486.75pt" o:ole="">
            <v:imagedata r:id="rId82" o:title=""/>
          </v:shape>
          <o:OLEObject Type="Embed" ProgID="Visio.Drawing.11" ShapeID="_x0000_i1030" DrawAspect="Content" ObjectID="_1595827928" r:id="rId83"/>
        </w:object>
      </w:r>
      <w:r w:rsidRPr="000D7C73">
        <w:rPr>
          <w:rFonts w:ascii="Times New Roman" w:hAnsi="Times New Roman"/>
          <w:sz w:val="24"/>
          <w:szCs w:val="24"/>
        </w:rPr>
        <w:br w:type="page"/>
      </w: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 №4</w:t>
      </w: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Руководителю </w:t>
      </w: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Исполнительного комитета ______</w:t>
      </w:r>
      <w:r w:rsidRPr="000D7C73">
        <w:rPr>
          <w:rFonts w:ascii="Times New Roman" w:hAnsi="Times New Roman"/>
          <w:b/>
          <w:sz w:val="28"/>
          <w:szCs w:val="28"/>
        </w:rPr>
        <w:t xml:space="preserve">________ </w:t>
      </w:r>
      <w:r w:rsidRPr="000D7C73">
        <w:rPr>
          <w:rFonts w:ascii="Times New Roman" w:hAnsi="Times New Roman"/>
          <w:sz w:val="28"/>
          <w:szCs w:val="28"/>
        </w:rPr>
        <w:t>муниципального района Республики Татарстан</w:t>
      </w: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От:</w:t>
      </w:r>
      <w:r w:rsidRPr="000D7C73">
        <w:rPr>
          <w:rFonts w:ascii="Times New Roman" w:hAnsi="Times New Roman"/>
          <w:b/>
          <w:sz w:val="28"/>
          <w:szCs w:val="28"/>
        </w:rPr>
        <w:t>__________________________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Заявление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об исправлении технической ошибки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Сообщаю об ошибке, допущенной при оказании муниципальной услуги __</w:t>
      </w:r>
      <w:r w:rsidRPr="000D7C73">
        <w:rPr>
          <w:rFonts w:ascii="Times New Roman" w:hAnsi="Times New Roman"/>
          <w:b/>
          <w:sz w:val="28"/>
          <w:szCs w:val="28"/>
        </w:rPr>
        <w:t>____________________________________________________________________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(наименование услуги)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Правильные сведения:_______________________________________________</w:t>
      </w:r>
    </w:p>
    <w:p w:rsidR="000D7C73" w:rsidRPr="000D7C73" w:rsidRDefault="000D7C73" w:rsidP="000D7C73">
      <w:pPr>
        <w:spacing w:after="0"/>
        <w:ind w:right="-2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Прилагаю следующие документы: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посредством отправления электронного документа на адрес E-mail:_______;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</w:t>
      </w: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 xml:space="preserve">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Pr="000D7C73" w:rsidRDefault="000D7C73" w:rsidP="000D7C7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______________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  <w:t>_________________ ( ________________)</w:t>
      </w:r>
    </w:p>
    <w:p w:rsidR="000D7C73" w:rsidRPr="000D7C73" w:rsidRDefault="000D7C73" w:rsidP="000D7C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ab/>
        <w:t>(дата)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  <w:t>(подпись)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  <w:t>(Ф.И.О.)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6"/>
          <w:sz w:val="28"/>
          <w:szCs w:val="28"/>
        </w:rPr>
        <w:sectPr w:rsidR="000D7C73" w:rsidRPr="000D7C73" w:rsidSect="00874218">
          <w:pgSz w:w="12240" w:h="15840"/>
          <w:pgMar w:top="1134" w:right="851" w:bottom="709" w:left="1134" w:header="720" w:footer="720" w:gutter="0"/>
          <w:cols w:space="720"/>
          <w:noEndnote/>
          <w:docGrid w:linePitch="326"/>
        </w:sectPr>
      </w:pP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</w:t>
      </w: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 (справочное)</w:t>
      </w:r>
    </w:p>
    <w:p w:rsidR="000D7C73" w:rsidRPr="000D7C73" w:rsidRDefault="000D7C73" w:rsidP="000D7C73">
      <w:pPr>
        <w:autoSpaceDE w:val="0"/>
        <w:autoSpaceDN w:val="0"/>
        <w:adjustRightInd w:val="0"/>
        <w:spacing w:before="108" w:after="108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tabs>
          <w:tab w:val="left" w:pos="57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ab/>
      </w:r>
    </w:p>
    <w:p w:rsidR="003B36CC" w:rsidRDefault="003B36CC" w:rsidP="003B36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Исполнительный комитет  Старошаймурзинского  сельского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поселения</w:t>
      </w:r>
    </w:p>
    <w:p w:rsidR="003B36CC" w:rsidRDefault="003B36CC" w:rsidP="003B3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8"/>
        <w:gridCol w:w="1841"/>
        <w:gridCol w:w="8"/>
        <w:gridCol w:w="3784"/>
      </w:tblGrid>
      <w:tr w:rsidR="003B36CC" w:rsidTr="0064592D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3B36CC" w:rsidTr="0064592D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Старошаймурзинского 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  <w:tr w:rsidR="003B36CC" w:rsidTr="0064592D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Секретарь Исполнительного комитета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Старошаймурзинского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  <w:tr w:rsidR="003B36CC" w:rsidTr="0064592D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B36CC" w:rsidTr="0064592D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3B36CC" w:rsidRDefault="003B36CC" w:rsidP="003B36CC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Courier New" w:hAnsi="Courier New" w:cs="Courier New"/>
          <w:sz w:val="20"/>
          <w:szCs w:val="20"/>
        </w:rPr>
      </w:pPr>
    </w:p>
    <w:p w:rsidR="003B36CC" w:rsidRDefault="003B36CC" w:rsidP="003B36C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B36CC" w:rsidRDefault="003B36CC" w:rsidP="003B36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36CC" w:rsidRDefault="003B36CC" w:rsidP="003B36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tt-RU"/>
        </w:rPr>
        <w:t xml:space="preserve">Старошаймурзинского </w:t>
      </w:r>
      <w:r>
        <w:rPr>
          <w:rFonts w:ascii="Times New Roman" w:hAnsi="Times New Roman"/>
          <w:b/>
          <w:sz w:val="28"/>
          <w:szCs w:val="28"/>
        </w:rPr>
        <w:t>сельского поселения Дрожжановского  муниципального района</w:t>
      </w:r>
    </w:p>
    <w:p w:rsidR="003B36CC" w:rsidRDefault="003B36CC" w:rsidP="003B36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3B36CC" w:rsidTr="0064592D">
        <w:trPr>
          <w:trHeight w:val="48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3B36CC" w:rsidTr="0064592D"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>Старошаймурзинского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3B36CC" w:rsidRDefault="003B36CC" w:rsidP="0064592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34-4-72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6CC" w:rsidRDefault="003B36CC" w:rsidP="006459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Sshm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Drz 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@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tatar</w:t>
            </w:r>
            <w:r w:rsidRPr="00B977EF">
              <w:rPr>
                <w:rFonts w:ascii="Times New Roman" w:hAnsi="Times New Roman"/>
                <w:sz w:val="28"/>
                <w:szCs w:val="20"/>
              </w:rPr>
              <w:t>.</w:t>
            </w:r>
            <w:r w:rsidRPr="00B977EF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</w:tbl>
    <w:p w:rsidR="003B36CC" w:rsidRPr="000D7C73" w:rsidRDefault="003B36CC" w:rsidP="003B36CC">
      <w:pPr>
        <w:tabs>
          <w:tab w:val="left" w:pos="4245"/>
          <w:tab w:val="left" w:pos="57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0D7C73" w:rsidRPr="000D7C73" w:rsidRDefault="000D7C73" w:rsidP="000D7C7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/>
        <w:jc w:val="center"/>
        <w:rPr>
          <w:rFonts w:eastAsia="Calibri"/>
          <w:lang w:eastAsia="en-US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sectPr w:rsidR="000D7C73" w:rsidRPr="000D7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3D4" w:rsidRDefault="00BD13D4" w:rsidP="000D7C73">
      <w:pPr>
        <w:spacing w:after="0" w:line="240" w:lineRule="auto"/>
      </w:pPr>
      <w:r>
        <w:separator/>
      </w:r>
    </w:p>
  </w:endnote>
  <w:endnote w:type="continuationSeparator" w:id="0">
    <w:p w:rsidR="00BD13D4" w:rsidRDefault="00BD13D4" w:rsidP="000D7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3D4" w:rsidRDefault="00BD13D4" w:rsidP="000D7C73">
      <w:pPr>
        <w:spacing w:after="0" w:line="240" w:lineRule="auto"/>
      </w:pPr>
      <w:r>
        <w:separator/>
      </w:r>
    </w:p>
  </w:footnote>
  <w:footnote w:type="continuationSeparator" w:id="0">
    <w:p w:rsidR="00BD13D4" w:rsidRDefault="00BD13D4" w:rsidP="000D7C73">
      <w:pPr>
        <w:spacing w:after="0" w:line="240" w:lineRule="auto"/>
      </w:pPr>
      <w:r>
        <w:continuationSeparator/>
      </w:r>
    </w:p>
  </w:footnote>
  <w:footnote w:id="1">
    <w:p w:rsidR="00BD13D4" w:rsidRDefault="00BD13D4" w:rsidP="000D7C73">
      <w:pPr>
        <w:pStyle w:val="a6"/>
        <w:jc w:val="both"/>
      </w:pPr>
      <w:r>
        <w:rPr>
          <w:rStyle w:val="af1"/>
        </w:rPr>
        <w:footnoteRef/>
      </w:r>
      <w:r>
        <w:t xml:space="preserve"> </w:t>
      </w:r>
      <w:r>
        <w:rPr>
          <w:sz w:val="24"/>
          <w:szCs w:val="24"/>
        </w:rPr>
        <w:t>Срок предоставления муниципальной услуги определен исходя из суммарного срока, минимально необходимого для осуществления административных процедур.</w:t>
      </w:r>
      <w:r>
        <w:t xml:space="preserve"> </w:t>
      </w:r>
      <w:r>
        <w:rPr>
          <w:sz w:val="24"/>
          <w:szCs w:val="24"/>
        </w:rPr>
        <w:t>Длительность административных процедур исчисляется в рабочих днях.</w:t>
      </w:r>
    </w:p>
  </w:footnote>
  <w:footnote w:id="2">
    <w:p w:rsidR="00BD13D4" w:rsidRDefault="00BD13D4" w:rsidP="000D7C73">
      <w:pPr>
        <w:pStyle w:val="a6"/>
        <w:jc w:val="both"/>
      </w:pPr>
      <w:r w:rsidRPr="00644883">
        <w:rPr>
          <w:rStyle w:val="af1"/>
        </w:rPr>
        <w:footnoteRef/>
      </w:r>
      <w:r>
        <w:t xml:space="preserve"> </w:t>
      </w:r>
      <w:r>
        <w:rPr>
          <w:sz w:val="24"/>
          <w:szCs w:val="24"/>
        </w:rPr>
        <w:t>С</w:t>
      </w:r>
      <w:r w:rsidRPr="00E87922">
        <w:rPr>
          <w:sz w:val="24"/>
          <w:szCs w:val="24"/>
        </w:rPr>
        <w:t xml:space="preserve">рок предоставления </w:t>
      </w:r>
      <w:r>
        <w:rPr>
          <w:sz w:val="24"/>
          <w:szCs w:val="24"/>
        </w:rPr>
        <w:t>муниципальной</w:t>
      </w:r>
      <w:r w:rsidRPr="00E87922">
        <w:rPr>
          <w:sz w:val="24"/>
          <w:szCs w:val="24"/>
        </w:rPr>
        <w:t xml:space="preserve"> услуги </w:t>
      </w:r>
      <w:r>
        <w:rPr>
          <w:sz w:val="24"/>
          <w:szCs w:val="24"/>
        </w:rPr>
        <w:t xml:space="preserve">определен </w:t>
      </w:r>
      <w:r w:rsidRPr="00E87922">
        <w:rPr>
          <w:sz w:val="24"/>
          <w:szCs w:val="24"/>
        </w:rPr>
        <w:t>исходя из суммарного срока, минимально необходимого для осуществления административных процедур</w:t>
      </w:r>
      <w:r>
        <w:rPr>
          <w:sz w:val="24"/>
          <w:szCs w:val="24"/>
        </w:rPr>
        <w:t>.</w:t>
      </w:r>
      <w:r>
        <w:t xml:space="preserve"> </w:t>
      </w:r>
      <w:r w:rsidRPr="00ED7094">
        <w:rPr>
          <w:sz w:val="24"/>
          <w:szCs w:val="24"/>
        </w:rPr>
        <w:t xml:space="preserve">Длительность </w:t>
      </w:r>
      <w:r>
        <w:rPr>
          <w:sz w:val="24"/>
          <w:szCs w:val="24"/>
        </w:rPr>
        <w:t xml:space="preserve">административных </w:t>
      </w:r>
      <w:r w:rsidRPr="00ED7094">
        <w:rPr>
          <w:sz w:val="24"/>
          <w:szCs w:val="24"/>
        </w:rPr>
        <w:t>процедур исчисляется в рабочих днях.</w:t>
      </w:r>
    </w:p>
  </w:footnote>
  <w:footnote w:id="3">
    <w:p w:rsidR="00BD13D4" w:rsidRDefault="00BD13D4" w:rsidP="000D7C73">
      <w:pPr>
        <w:pStyle w:val="a6"/>
        <w:jc w:val="both"/>
      </w:pPr>
      <w:r>
        <w:rPr>
          <w:rStyle w:val="af1"/>
        </w:rPr>
        <w:footnoteRef/>
      </w:r>
      <w:r>
        <w:t xml:space="preserve"> </w:t>
      </w:r>
      <w:r>
        <w:rPr>
          <w:sz w:val="24"/>
          <w:szCs w:val="24"/>
        </w:rPr>
        <w:t>С</w:t>
      </w:r>
      <w:r w:rsidRPr="00E87922">
        <w:rPr>
          <w:sz w:val="24"/>
          <w:szCs w:val="24"/>
        </w:rPr>
        <w:t xml:space="preserve">рок предоставления </w:t>
      </w:r>
      <w:r>
        <w:rPr>
          <w:sz w:val="24"/>
          <w:szCs w:val="24"/>
        </w:rPr>
        <w:t>муниципальной</w:t>
      </w:r>
      <w:r w:rsidRPr="00E87922">
        <w:rPr>
          <w:sz w:val="24"/>
          <w:szCs w:val="24"/>
        </w:rPr>
        <w:t xml:space="preserve"> услуги </w:t>
      </w:r>
      <w:r>
        <w:rPr>
          <w:sz w:val="24"/>
          <w:szCs w:val="24"/>
        </w:rPr>
        <w:t xml:space="preserve">определен </w:t>
      </w:r>
      <w:r w:rsidRPr="00E87922">
        <w:rPr>
          <w:sz w:val="24"/>
          <w:szCs w:val="24"/>
        </w:rPr>
        <w:t>исходя из суммарного срока, минимально необходимого для осуществления административных процедур</w:t>
      </w:r>
      <w:r>
        <w:rPr>
          <w:sz w:val="24"/>
          <w:szCs w:val="24"/>
        </w:rPr>
        <w:t>.</w:t>
      </w:r>
      <w:r>
        <w:t xml:space="preserve"> </w:t>
      </w:r>
      <w:r w:rsidRPr="00ED7094">
        <w:rPr>
          <w:sz w:val="24"/>
          <w:szCs w:val="24"/>
        </w:rPr>
        <w:t xml:space="preserve">Длительность </w:t>
      </w:r>
      <w:r>
        <w:rPr>
          <w:sz w:val="24"/>
          <w:szCs w:val="24"/>
        </w:rPr>
        <w:t xml:space="preserve">административных </w:t>
      </w:r>
      <w:r w:rsidRPr="00ED7094">
        <w:rPr>
          <w:sz w:val="24"/>
          <w:szCs w:val="24"/>
        </w:rPr>
        <w:t>процедур исчисляется в рабочих днях.</w:t>
      </w:r>
    </w:p>
    <w:p w:rsidR="00BD13D4" w:rsidRDefault="00BD13D4" w:rsidP="000D7C73">
      <w:pPr>
        <w:pStyle w:val="a6"/>
      </w:pPr>
    </w:p>
  </w:footnote>
  <w:footnote w:id="4">
    <w:p w:rsidR="00BD13D4" w:rsidRDefault="00BD13D4" w:rsidP="000D7C73">
      <w:pPr>
        <w:pStyle w:val="a6"/>
        <w:jc w:val="both"/>
      </w:pPr>
      <w:r>
        <w:rPr>
          <w:rStyle w:val="af1"/>
        </w:rPr>
        <w:footnoteRef/>
      </w:r>
      <w:r>
        <w:t xml:space="preserve"> </w:t>
      </w:r>
      <w:r>
        <w:rPr>
          <w:sz w:val="24"/>
          <w:szCs w:val="24"/>
        </w:rPr>
        <w:t>С</w:t>
      </w:r>
      <w:r w:rsidRPr="00E87922">
        <w:rPr>
          <w:sz w:val="24"/>
          <w:szCs w:val="24"/>
        </w:rPr>
        <w:t xml:space="preserve">рок предоставления </w:t>
      </w:r>
      <w:r>
        <w:rPr>
          <w:sz w:val="24"/>
          <w:szCs w:val="24"/>
        </w:rPr>
        <w:t>муниципальной</w:t>
      </w:r>
      <w:r w:rsidRPr="00E87922">
        <w:rPr>
          <w:sz w:val="24"/>
          <w:szCs w:val="24"/>
        </w:rPr>
        <w:t xml:space="preserve"> услуги </w:t>
      </w:r>
      <w:r>
        <w:rPr>
          <w:sz w:val="24"/>
          <w:szCs w:val="24"/>
        </w:rPr>
        <w:t xml:space="preserve">определен </w:t>
      </w:r>
      <w:r w:rsidRPr="00E87922">
        <w:rPr>
          <w:sz w:val="24"/>
          <w:szCs w:val="24"/>
        </w:rPr>
        <w:t>исходя из суммарного срока, минимально необходимого для осуществления административных процедур</w:t>
      </w:r>
      <w:r>
        <w:rPr>
          <w:sz w:val="24"/>
          <w:szCs w:val="24"/>
        </w:rPr>
        <w:t>.</w:t>
      </w:r>
      <w:r>
        <w:t xml:space="preserve"> </w:t>
      </w:r>
      <w:r w:rsidRPr="00ED7094">
        <w:rPr>
          <w:sz w:val="24"/>
          <w:szCs w:val="24"/>
        </w:rPr>
        <w:t xml:space="preserve">Длительность </w:t>
      </w:r>
      <w:r>
        <w:rPr>
          <w:sz w:val="24"/>
          <w:szCs w:val="24"/>
        </w:rPr>
        <w:t xml:space="preserve">административных </w:t>
      </w:r>
      <w:r w:rsidRPr="00ED7094">
        <w:rPr>
          <w:sz w:val="24"/>
          <w:szCs w:val="24"/>
        </w:rPr>
        <w:t>процедур исчисляется в рабочих днях.</w:t>
      </w:r>
    </w:p>
    <w:p w:rsidR="00BD13D4" w:rsidRDefault="00BD13D4" w:rsidP="000D7C73">
      <w:pPr>
        <w:pStyle w:val="a6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3D4" w:rsidRDefault="00BD13D4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17</w:t>
    </w:r>
    <w:r>
      <w:rPr>
        <w:rStyle w:val="af3"/>
      </w:rPr>
      <w:fldChar w:fldCharType="end"/>
    </w:r>
  </w:p>
  <w:p w:rsidR="00BD13D4" w:rsidRDefault="00BD13D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3D4" w:rsidRDefault="00BD13D4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07013B">
      <w:rPr>
        <w:rStyle w:val="af3"/>
        <w:noProof/>
      </w:rPr>
      <w:t>63</w:t>
    </w:r>
    <w:r>
      <w:rPr>
        <w:rStyle w:val="af3"/>
      </w:rPr>
      <w:fldChar w:fldCharType="end"/>
    </w:r>
  </w:p>
  <w:p w:rsidR="00BD13D4" w:rsidRDefault="00BD13D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3D4" w:rsidRDefault="00BD13D4" w:rsidP="00874218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BD13D4" w:rsidRDefault="00BD13D4" w:rsidP="00874218">
    <w:pPr>
      <w:pStyle w:val="a8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3D4" w:rsidRDefault="00BD13D4" w:rsidP="00874218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07013B">
      <w:rPr>
        <w:rStyle w:val="af3"/>
        <w:noProof/>
      </w:rPr>
      <w:t>9</w:t>
    </w:r>
    <w:r>
      <w:rPr>
        <w:rStyle w:val="af3"/>
      </w:rPr>
      <w:fldChar w:fldCharType="end"/>
    </w:r>
  </w:p>
  <w:p w:rsidR="00BD13D4" w:rsidRDefault="00BD13D4" w:rsidP="00874218">
    <w:pPr>
      <w:pStyle w:val="a8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3D4" w:rsidRDefault="00BD13D4" w:rsidP="00874218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BD13D4" w:rsidRDefault="00BD13D4" w:rsidP="00874218">
    <w:pPr>
      <w:pStyle w:val="a8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3D4" w:rsidRDefault="00BD13D4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7013B">
      <w:rPr>
        <w:noProof/>
      </w:rPr>
      <w:t>24</w:t>
    </w:r>
    <w:r>
      <w:fldChar w:fldCharType="end"/>
    </w:r>
  </w:p>
  <w:p w:rsidR="00BD13D4" w:rsidRDefault="00BD13D4" w:rsidP="00874218">
    <w:pPr>
      <w:pStyle w:val="a8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3D4" w:rsidRDefault="00BD13D4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07013B">
      <w:rPr>
        <w:noProof/>
      </w:rPr>
      <w:t>72</w:t>
    </w:r>
    <w:r>
      <w:fldChar w:fldCharType="end"/>
    </w:r>
  </w:p>
  <w:p w:rsidR="00BD13D4" w:rsidRDefault="00BD13D4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3D4" w:rsidRDefault="00BD13D4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07013B">
      <w:rPr>
        <w:noProof/>
      </w:rPr>
      <w:t>95</w:t>
    </w:r>
    <w:r>
      <w:fldChar w:fldCharType="end"/>
    </w:r>
  </w:p>
  <w:p w:rsidR="00BD13D4" w:rsidRDefault="00BD13D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A14E4B"/>
    <w:multiLevelType w:val="hybridMultilevel"/>
    <w:tmpl w:val="816C6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74EFC"/>
    <w:multiLevelType w:val="hybridMultilevel"/>
    <w:tmpl w:val="13D29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031A59"/>
    <w:multiLevelType w:val="hybridMultilevel"/>
    <w:tmpl w:val="6A001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2FC"/>
    <w:rsid w:val="0007013B"/>
    <w:rsid w:val="000D7C73"/>
    <w:rsid w:val="00110CFF"/>
    <w:rsid w:val="003B36CC"/>
    <w:rsid w:val="00407F25"/>
    <w:rsid w:val="004952FC"/>
    <w:rsid w:val="00503148"/>
    <w:rsid w:val="00584EDE"/>
    <w:rsid w:val="0064592D"/>
    <w:rsid w:val="008628C3"/>
    <w:rsid w:val="00874218"/>
    <w:rsid w:val="009A5DA9"/>
    <w:rsid w:val="009C1D83"/>
    <w:rsid w:val="00B27268"/>
    <w:rsid w:val="00BD13D4"/>
    <w:rsid w:val="00C1304E"/>
    <w:rsid w:val="00C61530"/>
    <w:rsid w:val="00D96A00"/>
    <w:rsid w:val="00EC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4E756077-CF38-46FE-8ACC-DD81F2CDA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00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0D7C73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7C73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styleId="a3">
    <w:name w:val="Hyperlink"/>
    <w:uiPriority w:val="99"/>
    <w:unhideWhenUsed/>
    <w:rsid w:val="000D7C73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D7C73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0D7C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footnote text"/>
    <w:basedOn w:val="a"/>
    <w:link w:val="a7"/>
    <w:unhideWhenUsed/>
    <w:rsid w:val="000D7C7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rsid w:val="000D7C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0D7C7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0D7C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D7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D7C73"/>
    <w:rPr>
      <w:rFonts w:ascii="Calibri" w:eastAsia="Times New Roman" w:hAnsi="Calibri" w:cs="Times New Roman"/>
      <w:lang w:eastAsia="ru-RU"/>
    </w:rPr>
  </w:style>
  <w:style w:type="paragraph" w:styleId="ac">
    <w:name w:val="Body Text"/>
    <w:basedOn w:val="a"/>
    <w:link w:val="ad"/>
    <w:semiHidden/>
    <w:unhideWhenUsed/>
    <w:rsid w:val="000D7C73"/>
    <w:pPr>
      <w:spacing w:after="0" w:line="240" w:lineRule="auto"/>
      <w:jc w:val="both"/>
    </w:pPr>
    <w:rPr>
      <w:rFonts w:ascii="Times New Roman" w:hAnsi="Times New Roman"/>
      <w:sz w:val="28"/>
      <w:szCs w:val="20"/>
      <w:lang w:eastAsia="zh-CN"/>
    </w:rPr>
  </w:style>
  <w:style w:type="character" w:customStyle="1" w:styleId="ad">
    <w:name w:val="Основной текст Знак"/>
    <w:basedOn w:val="a0"/>
    <w:link w:val="ac"/>
    <w:semiHidden/>
    <w:rsid w:val="000D7C73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">
    <w:name w:val="Body Text Indent 2"/>
    <w:basedOn w:val="a"/>
    <w:link w:val="20"/>
    <w:semiHidden/>
    <w:unhideWhenUsed/>
    <w:rsid w:val="000D7C73"/>
    <w:pPr>
      <w:spacing w:after="0" w:line="240" w:lineRule="auto"/>
      <w:ind w:firstLine="185"/>
      <w:jc w:val="both"/>
    </w:pPr>
    <w:rPr>
      <w:rFonts w:ascii="Times New Roman" w:hAnsi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0D7C7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D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D7C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0D7C7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0D7C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D7C73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zh-CN"/>
    </w:rPr>
  </w:style>
  <w:style w:type="paragraph" w:customStyle="1" w:styleId="ConsPlusCell">
    <w:name w:val="ConsPlusCell"/>
    <w:rsid w:val="000D7C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">
    <w:name w:val="Знак Знак4"/>
    <w:basedOn w:val="a"/>
    <w:rsid w:val="000D7C73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0">
    <w:name w:val="Таблицы (моноширинный)"/>
    <w:basedOn w:val="a"/>
    <w:next w:val="a"/>
    <w:uiPriority w:val="99"/>
    <w:rsid w:val="000D7C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styleId="af1">
    <w:name w:val="footnote reference"/>
    <w:unhideWhenUsed/>
    <w:rsid w:val="000D7C73"/>
    <w:rPr>
      <w:vertAlign w:val="superscript"/>
    </w:rPr>
  </w:style>
  <w:style w:type="character" w:customStyle="1" w:styleId="apple-converted-space">
    <w:name w:val="apple-converted-space"/>
    <w:rsid w:val="000D7C73"/>
  </w:style>
  <w:style w:type="character" w:customStyle="1" w:styleId="af2">
    <w:name w:val="Цветовое выделение"/>
    <w:uiPriority w:val="99"/>
    <w:rsid w:val="000D7C73"/>
    <w:rPr>
      <w:b/>
      <w:bCs/>
      <w:color w:val="26282F"/>
    </w:rPr>
  </w:style>
  <w:style w:type="character" w:styleId="af3">
    <w:name w:val="page number"/>
    <w:basedOn w:val="a0"/>
    <w:rsid w:val="000D7C73"/>
  </w:style>
  <w:style w:type="character" w:styleId="af4">
    <w:name w:val="Strong"/>
    <w:basedOn w:val="a0"/>
    <w:qFormat/>
    <w:rsid w:val="000701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34200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suslugi.ru/" TargetMode="External"/><Relationship Id="rId21" Type="http://schemas.openxmlformats.org/officeDocument/2006/relationships/hyperlink" Target="http://uslugi.tatar.ru/" TargetMode="External"/><Relationship Id="rId42" Type="http://schemas.openxmlformats.org/officeDocument/2006/relationships/hyperlink" Target="consultantplus://offline/ref=D886E10E87233B14A9BF05DCDC594D06FA26E618CFFE8F1D51D20D633B05B184918C234C1BF41E6672K7I" TargetMode="External"/><Relationship Id="rId47" Type="http://schemas.openxmlformats.org/officeDocument/2006/relationships/hyperlink" Target="http://www.gosuslugi.ru/" TargetMode="External"/><Relationship Id="rId63" Type="http://schemas.openxmlformats.org/officeDocument/2006/relationships/hyperlink" Target="http://www.gosuslugi.ru/" TargetMode="External"/><Relationship Id="rId68" Type="http://schemas.openxmlformats.org/officeDocument/2006/relationships/hyperlink" Target="http://www.aksubayevo.tatar.ru" TargetMode="External"/><Relationship Id="rId84" Type="http://schemas.openxmlformats.org/officeDocument/2006/relationships/fontTable" Target="fontTable.xml"/><Relationship Id="rId16" Type="http://schemas.openxmlformats.org/officeDocument/2006/relationships/hyperlink" Target="consultantplus://offline/ref=331A95F7673ADE18E0B283BEF2AFB9D3FADEA2713A25BDD78DF52D9DEBJBoCI" TargetMode="External"/><Relationship Id="rId11" Type="http://schemas.openxmlformats.org/officeDocument/2006/relationships/hyperlink" Target="consultantplus://offline/ref=331A95F7673ADE18E0B283BEF2AFB9D3FAD1A1703B2EBDD78DF52D9DEBBC88FF440F3442012CD095J0oAI" TargetMode="External"/><Relationship Id="rId32" Type="http://schemas.openxmlformats.org/officeDocument/2006/relationships/hyperlink" Target="consultantplus://offline/ref=D886E10E87233B14A9BF05DCDC594D06FA26E618CFFE8F1D51D20D633B05B184918C234C1BF41E6672K7I" TargetMode="External"/><Relationship Id="rId37" Type="http://schemas.openxmlformats.org/officeDocument/2006/relationships/hyperlink" Target="consultantplus://offline/ref=7B2BECB2EF869F326D340F80038EE645783F9208E03D67AA69A7021C9A3C4111ABC4CB5F830BCBF6FEL8J" TargetMode="External"/><Relationship Id="rId53" Type="http://schemas.openxmlformats.org/officeDocument/2006/relationships/header" Target="header5.xml"/><Relationship Id="rId58" Type="http://schemas.openxmlformats.org/officeDocument/2006/relationships/hyperlink" Target="http://drogganoye.tatarstan.ru" TargetMode="External"/><Relationship Id="rId74" Type="http://schemas.openxmlformats.org/officeDocument/2006/relationships/oleObject" Target="embeddings/oleObject5.bin"/><Relationship Id="rId79" Type="http://schemas.openxmlformats.org/officeDocument/2006/relationships/hyperlink" Target="http://www.aksubayevo.tatar.ru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://www.aksubayevo.tatar.ru" TargetMode="External"/><Relationship Id="rId14" Type="http://schemas.openxmlformats.org/officeDocument/2006/relationships/hyperlink" Target="consultantplus://offline/ref=331A95F7673ADE18E0B283BEF2AFB9D3FAD1A476332FBDD78DF52D9DEBJBoCI" TargetMode="External"/><Relationship Id="rId22" Type="http://schemas.openxmlformats.org/officeDocument/2006/relationships/image" Target="media/image1.emf"/><Relationship Id="rId27" Type="http://schemas.openxmlformats.org/officeDocument/2006/relationships/hyperlink" Target="https://intra.tatar.ru" TargetMode="External"/><Relationship Id="rId30" Type="http://schemas.openxmlformats.org/officeDocument/2006/relationships/header" Target="header2.xml"/><Relationship Id="rId35" Type="http://schemas.openxmlformats.org/officeDocument/2006/relationships/hyperlink" Target="consultantplus://offline/ref=7B2BECB2EF869F326D340F80038EE645783F9208E03D67AA69A7021C9A3C4111ABC4CB5F830BCBF0FEL4J" TargetMode="External"/><Relationship Id="rId43" Type="http://schemas.openxmlformats.org/officeDocument/2006/relationships/hyperlink" Target="http://uslugi.tatar.ru/" TargetMode="External"/><Relationship Id="rId48" Type="http://schemas.openxmlformats.org/officeDocument/2006/relationships/header" Target="header3.xml"/><Relationship Id="rId56" Type="http://schemas.openxmlformats.org/officeDocument/2006/relationships/oleObject" Target="embeddings/oleObject3.bin"/><Relationship Id="rId64" Type="http://schemas.openxmlformats.org/officeDocument/2006/relationships/hyperlink" Target="http://uslugi.tatar.ru/" TargetMode="External"/><Relationship Id="rId69" Type="http://schemas.openxmlformats.org/officeDocument/2006/relationships/hyperlink" Target="http://www.gosuslugi.ru/" TargetMode="External"/><Relationship Id="rId77" Type="http://schemas.openxmlformats.org/officeDocument/2006/relationships/hyperlink" Target="http://www.gosuslugi.ru/" TargetMode="External"/><Relationship Id="rId8" Type="http://schemas.openxmlformats.org/officeDocument/2006/relationships/hyperlink" Target="http://drogganoye.tatarstan.ru" TargetMode="External"/><Relationship Id="rId51" Type="http://schemas.openxmlformats.org/officeDocument/2006/relationships/hyperlink" Target="http://www.gosuslugi.ru/" TargetMode="External"/><Relationship Id="rId72" Type="http://schemas.openxmlformats.org/officeDocument/2006/relationships/hyperlink" Target="http://uslugi.tatar.ru/" TargetMode="External"/><Relationship Id="rId80" Type="http://schemas.openxmlformats.org/officeDocument/2006/relationships/hyperlink" Target="http://www.gosuslugi.ru/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zakon.scli.ru/ru/legal_texts/all/index.php?do4=document&amp;id4=39e18fbb-9a65-4c81-9edc-e24e33dc8294" TargetMode="External"/><Relationship Id="rId17" Type="http://schemas.openxmlformats.org/officeDocument/2006/relationships/hyperlink" Target="consultantplus://offline/ref=331A95F7673ADE18E0B283BEF2AFB9D3FAD1A1703B2EBDD78DF52D9DEBBC88FF440F3442012CD095J0oAI" TargetMode="External"/><Relationship Id="rId25" Type="http://schemas.openxmlformats.org/officeDocument/2006/relationships/hyperlink" Target="http://www.aksubayevo.tatar.ru" TargetMode="External"/><Relationship Id="rId33" Type="http://schemas.openxmlformats.org/officeDocument/2006/relationships/hyperlink" Target="consultantplus://offline/ref=7B2BECB2EF869F326D340F80038EE645783F9208E03D67AA69A7021C9A3C4111ABC4CB5F830BCBFAFELBJ" TargetMode="External"/><Relationship Id="rId38" Type="http://schemas.openxmlformats.org/officeDocument/2006/relationships/hyperlink" Target="consultantplus://offline/ref=7B2BECB2EF869F326D340F80038EE645783F9208E03D67AA69A7021C9A3C4111ABC4CB5F830BCBF6FEL5J" TargetMode="External"/><Relationship Id="rId46" Type="http://schemas.openxmlformats.org/officeDocument/2006/relationships/hyperlink" Target="http://www.aksubayevo.tatar.ru" TargetMode="External"/><Relationship Id="rId59" Type="http://schemas.openxmlformats.org/officeDocument/2006/relationships/hyperlink" Target="http://www.aksubayevo.tatar.ru" TargetMode="External"/><Relationship Id="rId67" Type="http://schemas.openxmlformats.org/officeDocument/2006/relationships/hyperlink" Target="http://drogganoye.tatarstan.ru" TargetMode="External"/><Relationship Id="rId20" Type="http://schemas.openxmlformats.org/officeDocument/2006/relationships/hyperlink" Target="http://www.gosuslugi.ru/" TargetMode="External"/><Relationship Id="rId41" Type="http://schemas.openxmlformats.org/officeDocument/2006/relationships/hyperlink" Target="http://www.gosuslugi.ru/" TargetMode="External"/><Relationship Id="rId54" Type="http://schemas.openxmlformats.org/officeDocument/2006/relationships/header" Target="header6.xml"/><Relationship Id="rId62" Type="http://schemas.openxmlformats.org/officeDocument/2006/relationships/hyperlink" Target="http://www.aksubayevo.tatar.ru" TargetMode="External"/><Relationship Id="rId70" Type="http://schemas.openxmlformats.org/officeDocument/2006/relationships/hyperlink" Target="http://www.aksubayevo.tatar.ru" TargetMode="External"/><Relationship Id="rId75" Type="http://schemas.openxmlformats.org/officeDocument/2006/relationships/hyperlink" Target="http://drogganoye.tatarstan.ru" TargetMode="External"/><Relationship Id="rId83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consultantplus://offline/ref=331A95F7673ADE18E0B283BEF2AFB9D3FADFA0703426BDD78DF52D9DEBJBoCI" TargetMode="External"/><Relationship Id="rId23" Type="http://schemas.openxmlformats.org/officeDocument/2006/relationships/image" Target="media/image2.emf"/><Relationship Id="rId28" Type="http://schemas.openxmlformats.org/officeDocument/2006/relationships/hyperlink" Target="consultantplus://offline/ref=0E7B4C78AF1CD6574EBB184DA0BA5AC2E5D86CA09B9CA43BDCFFA58243A818EA189ECA29FF973749MEd5I" TargetMode="External"/><Relationship Id="rId36" Type="http://schemas.openxmlformats.org/officeDocument/2006/relationships/hyperlink" Target="consultantplus://offline/ref=7B2BECB2EF869F326D340F80038EE645783F9208E03D67AA69A7021C9A3C4111ABC4CB5F830BCBF1FELEJ" TargetMode="External"/><Relationship Id="rId49" Type="http://schemas.openxmlformats.org/officeDocument/2006/relationships/header" Target="header4.xml"/><Relationship Id="rId57" Type="http://schemas.openxmlformats.org/officeDocument/2006/relationships/hyperlink" Target="http://drogganoye.tatarstan.ru" TargetMode="External"/><Relationship Id="rId10" Type="http://schemas.openxmlformats.org/officeDocument/2006/relationships/hyperlink" Target="http://www.gosuslugi.ru/" TargetMode="External"/><Relationship Id="rId31" Type="http://schemas.openxmlformats.org/officeDocument/2006/relationships/hyperlink" Target="consultantplus://offline/ref=5C1B7D426585EFC035DD28F3CE28295C0701CD0E845A2AA1B75A2EA9A6C3B0B35C6A9B3F309038E1EBPBI" TargetMode="External"/><Relationship Id="rId44" Type="http://schemas.openxmlformats.org/officeDocument/2006/relationships/image" Target="media/image3.emf"/><Relationship Id="rId52" Type="http://schemas.openxmlformats.org/officeDocument/2006/relationships/hyperlink" Target="http://uslugi.tatar.ru/" TargetMode="External"/><Relationship Id="rId60" Type="http://schemas.openxmlformats.org/officeDocument/2006/relationships/hyperlink" Target="http://www.gosuslugi.ru/" TargetMode="External"/><Relationship Id="rId65" Type="http://schemas.openxmlformats.org/officeDocument/2006/relationships/image" Target="media/image5.emf"/><Relationship Id="rId73" Type="http://schemas.openxmlformats.org/officeDocument/2006/relationships/image" Target="media/image6.emf"/><Relationship Id="rId78" Type="http://schemas.openxmlformats.org/officeDocument/2006/relationships/header" Target="header8.xml"/><Relationship Id="rId81" Type="http://schemas.openxmlformats.org/officeDocument/2006/relationships/hyperlink" Target="http://uslugi.tata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ksubayevo.tatar.ru" TargetMode="External"/><Relationship Id="rId13" Type="http://schemas.openxmlformats.org/officeDocument/2006/relationships/hyperlink" Target="consultantplus://offline/ref=331A95F7673ADE18E0B283BEF2AFB9D3FAD1A1723123BDD78DF52D9DEBJBoCI" TargetMode="External"/><Relationship Id="rId18" Type="http://schemas.openxmlformats.org/officeDocument/2006/relationships/hyperlink" Target="consultantplus://offline/ref=331A95F7673ADE18E0B283BEF2AFB9D3FAD1A1703B2EBDD78DF52D9DEBBC88FF440F3442012CD095J0oAI" TargetMode="External"/><Relationship Id="rId39" Type="http://schemas.openxmlformats.org/officeDocument/2006/relationships/hyperlink" Target="consultantplus://offline/ref=7B2BECB2EF869F326D340F80038EE645783F9208E03D67AA69A7021C9A3C4111ABC4CB5F830BCBF7FEL8J" TargetMode="External"/><Relationship Id="rId34" Type="http://schemas.openxmlformats.org/officeDocument/2006/relationships/hyperlink" Target="consultantplus://offline/ref=7B2BECB2EF869F326D340F80038EE645783F9208E03D67AA69A7021C9A3C4111ABC4CB5F830BCBFBFELFJ" TargetMode="External"/><Relationship Id="rId50" Type="http://schemas.openxmlformats.org/officeDocument/2006/relationships/hyperlink" Target="http://www.aksubayevo.tatar.ru" TargetMode="External"/><Relationship Id="rId55" Type="http://schemas.openxmlformats.org/officeDocument/2006/relationships/image" Target="media/image4.emf"/><Relationship Id="rId76" Type="http://schemas.openxmlformats.org/officeDocument/2006/relationships/hyperlink" Target="http://www.aksubayevo.tatar.ru" TargetMode="External"/><Relationship Id="rId7" Type="http://schemas.openxmlformats.org/officeDocument/2006/relationships/hyperlink" Target="mailto:Sshm.Drz@tatar.ru" TargetMode="External"/><Relationship Id="rId71" Type="http://schemas.openxmlformats.org/officeDocument/2006/relationships/hyperlink" Target="http://www.gosuslugi.ru/" TargetMode="External"/><Relationship Id="rId2" Type="http://schemas.openxmlformats.org/officeDocument/2006/relationships/styles" Target="styles.xml"/><Relationship Id="rId29" Type="http://schemas.openxmlformats.org/officeDocument/2006/relationships/header" Target="header1.xml"/><Relationship Id="rId24" Type="http://schemas.openxmlformats.org/officeDocument/2006/relationships/oleObject" Target="embeddings/oleObject1.bin"/><Relationship Id="rId40" Type="http://schemas.openxmlformats.org/officeDocument/2006/relationships/hyperlink" Target="http://www.aksubayevo.tatar.ru" TargetMode="External"/><Relationship Id="rId45" Type="http://schemas.openxmlformats.org/officeDocument/2006/relationships/oleObject" Target="embeddings/oleObject2.bin"/><Relationship Id="rId66" Type="http://schemas.openxmlformats.org/officeDocument/2006/relationships/oleObject" Target="embeddings/oleObject4.bin"/><Relationship Id="rId61" Type="http://schemas.openxmlformats.org/officeDocument/2006/relationships/header" Target="header7.xml"/><Relationship Id="rId8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162</Pages>
  <Words>41460</Words>
  <Characters>236322</Characters>
  <Application>Microsoft Office Word</Application>
  <DocSecurity>0</DocSecurity>
  <Lines>1969</Lines>
  <Paragraphs>554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</Company>
  <LinksUpToDate>false</LinksUpToDate>
  <CharactersWithSpaces>277228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USER</cp:lastModifiedBy>
  <cp:revision>9</cp:revision>
  <dcterms:created xsi:type="dcterms:W3CDTF">2018-06-07T07:53:00Z</dcterms:created>
  <dcterms:modified xsi:type="dcterms:W3CDTF">2018-08-15T05:46:00Z</dcterms:modified>
</cp:coreProperties>
</file>